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0CC1" w14:textId="171AA11D" w:rsidR="00B36DC9" w:rsidRPr="00925083" w:rsidRDefault="00462168" w:rsidP="00925083">
      <w:pPr>
        <w:jc w:val="center"/>
        <w:rPr>
          <w:rFonts w:ascii="Arial" w:hAnsi="Arial" w:cs="Arial"/>
        </w:rPr>
      </w:pPr>
      <w:r w:rsidRPr="00925083">
        <w:rPr>
          <w:rFonts w:ascii="Arial" w:hAnsi="Arial" w:cs="Arial"/>
        </w:rPr>
        <w:t xml:space="preserve">Семинар </w:t>
      </w:r>
      <w:r w:rsidR="00925083" w:rsidRPr="00925083">
        <w:rPr>
          <w:rFonts w:ascii="Arial" w:hAnsi="Arial" w:cs="Arial"/>
        </w:rPr>
        <w:t>МСЭ,</w:t>
      </w:r>
      <w:r w:rsidRPr="00925083">
        <w:rPr>
          <w:rFonts w:ascii="Arial" w:hAnsi="Arial" w:cs="Arial"/>
        </w:rPr>
        <w:t xml:space="preserve"> Ташкент</w:t>
      </w:r>
      <w:r w:rsidR="00925083" w:rsidRPr="00925083">
        <w:rPr>
          <w:rFonts w:ascii="Arial" w:hAnsi="Arial" w:cs="Arial"/>
        </w:rPr>
        <w:t>-</w:t>
      </w:r>
      <w:r w:rsidRPr="00925083">
        <w:rPr>
          <w:rFonts w:ascii="Arial" w:hAnsi="Arial" w:cs="Arial"/>
        </w:rPr>
        <w:t>2021</w:t>
      </w:r>
    </w:p>
    <w:p w14:paraId="6AEC35E2" w14:textId="44AB8FC6" w:rsidR="00E9592D" w:rsidRDefault="00E9592D" w:rsidP="00925083">
      <w:pPr>
        <w:pStyle w:val="Titre2"/>
        <w:shd w:val="clear" w:color="auto" w:fill="FFFFFF"/>
        <w:spacing w:before="0" w:beforeAutospacing="0" w:after="0" w:afterAutospacing="0" w:line="420" w:lineRule="atLeast"/>
        <w:jc w:val="both"/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</w:pP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В Ташкенте, Узбекистан</w:t>
      </w:r>
      <w:r w:rsidR="00B4394A"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,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 прошел </w:t>
      </w:r>
      <w:r w:rsidR="00925083"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с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еминар МСЭ «Региональное сотрудничество </w:t>
      </w:r>
      <w:proofErr w:type="spellStart"/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стартап</w:t>
      </w:r>
      <w:proofErr w:type="spellEnd"/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-экосистем как ключевой фактор глобального цифрового лидерства – 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val="en-US" w:eastAsia="en-US"/>
        </w:rPr>
        <w:t>Startup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val="en-US" w:eastAsia="en-US"/>
        </w:rPr>
        <w:t>Central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val="en-US" w:eastAsia="en-US"/>
        </w:rPr>
        <w:t>Eurasia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val="en-US" w:eastAsia="en-US"/>
        </w:rPr>
        <w:t>Platform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».</w:t>
      </w:r>
    </w:p>
    <w:p w14:paraId="02DBFCFE" w14:textId="7FC93050" w:rsidR="00E9592D" w:rsidRPr="00925083" w:rsidRDefault="00E9592D" w:rsidP="00925083">
      <w:pPr>
        <w:pStyle w:val="Titre2"/>
        <w:shd w:val="clear" w:color="auto" w:fill="FFFFFF"/>
        <w:spacing w:before="0" w:beforeAutospacing="0" w:after="0" w:afterAutospacing="0" w:line="420" w:lineRule="atLeast"/>
        <w:jc w:val="both"/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</w:pP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В </w:t>
      </w:r>
      <w:r w:rsidR="00925083"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работе 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семинар</w:t>
      </w:r>
      <w:r w:rsidR="00925083"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а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 приняли участие </w:t>
      </w:r>
      <w:r w:rsidR="00925083"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п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ервый заместитель </w:t>
      </w:r>
      <w:r w:rsidR="00925083"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М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инистра по развитию информационных технологий и коммуникаций Республики Узбекистан по вопросам цифровой экономики и электронного </w:t>
      </w:r>
      <w:proofErr w:type="gramStart"/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правительства  О</w:t>
      </w:r>
      <w:r w:rsidR="00925083"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.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А</w:t>
      </w:r>
      <w:r w:rsidR="00925083"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.</w:t>
      </w:r>
      <w:proofErr w:type="gramEnd"/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 </w:t>
      </w:r>
      <w:proofErr w:type="spellStart"/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Пекось</w:t>
      </w:r>
      <w:proofErr w:type="spellEnd"/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 (на фото с </w:t>
      </w:r>
      <w:r w:rsidR="00925083"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Е.Н. 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Петровой)  ректоры ведущих технических </w:t>
      </w:r>
      <w:r w:rsidR="00925083"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у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ниверситетов Узбекистана, делегаты из Армении, Азербайджана, Грузии, Киргизии, Казахстана, Молдавии, Росси</w:t>
      </w:r>
      <w:r w:rsid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йской Федерации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, Украины, Узбекистана</w:t>
      </w:r>
      <w:r w:rsidR="00925083"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, члены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 МАС С</w:t>
      </w:r>
      <w:r w:rsidR="00925083"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.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В</w:t>
      </w:r>
      <w:r w:rsidR="00925083"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.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 Мельник и Е</w:t>
      </w:r>
      <w:r w:rsidR="00925083"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.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Н</w:t>
      </w:r>
      <w:r w:rsidR="00925083"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.</w:t>
      </w: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 Петрова. </w:t>
      </w:r>
    </w:p>
    <w:p w14:paraId="75119257" w14:textId="6612DFB8" w:rsidR="00925083" w:rsidRDefault="00E9592D" w:rsidP="00925083">
      <w:pPr>
        <w:pStyle w:val="Titre2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На семинаре были рассмотрены важные вопросы развития цифровой трансформации в приложении к новым компаниям и новым проектам (</w:t>
      </w:r>
      <w:proofErr w:type="spellStart"/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стартапам</w:t>
      </w:r>
      <w:proofErr w:type="spellEnd"/>
      <w:r w:rsidRPr="00925083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). </w:t>
      </w:r>
      <w:r w:rsidRPr="00925083">
        <w:rPr>
          <w:rFonts w:ascii="Arial" w:hAnsi="Arial" w:cs="Arial"/>
          <w:b w:val="0"/>
          <w:bCs w:val="0"/>
          <w:sz w:val="24"/>
          <w:szCs w:val="24"/>
        </w:rPr>
        <w:t xml:space="preserve">Руководитель </w:t>
      </w:r>
      <w:r w:rsidR="002E3B33">
        <w:rPr>
          <w:rFonts w:ascii="Arial" w:hAnsi="Arial" w:cs="Arial"/>
          <w:b w:val="0"/>
          <w:bCs w:val="0"/>
          <w:sz w:val="24"/>
          <w:szCs w:val="24"/>
        </w:rPr>
        <w:t>Р</w:t>
      </w:r>
      <w:r w:rsidRPr="00925083">
        <w:rPr>
          <w:rFonts w:ascii="Arial" w:hAnsi="Arial" w:cs="Arial"/>
          <w:b w:val="0"/>
          <w:bCs w:val="0"/>
          <w:sz w:val="24"/>
          <w:szCs w:val="24"/>
        </w:rPr>
        <w:t>абочей группы МАС «Сертификация и Метрология», С.В.Мельник выступил с докладом, в котором предложил</w:t>
      </w:r>
      <w:r w:rsidR="00922286" w:rsidRPr="00925083">
        <w:rPr>
          <w:rFonts w:ascii="Arial" w:hAnsi="Arial" w:cs="Arial"/>
          <w:b w:val="0"/>
          <w:bCs w:val="0"/>
          <w:sz w:val="24"/>
          <w:szCs w:val="24"/>
        </w:rPr>
        <w:t xml:space="preserve"> использовать опыт МАС,</w:t>
      </w:r>
      <w:r w:rsidRPr="0092508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25083">
        <w:rPr>
          <w:rFonts w:ascii="Arial" w:hAnsi="Arial" w:cs="Arial"/>
          <w:b w:val="0"/>
          <w:bCs w:val="0"/>
          <w:sz w:val="24"/>
          <w:szCs w:val="24"/>
        </w:rPr>
        <w:t xml:space="preserve">а именно, </w:t>
      </w:r>
      <w:r w:rsidRPr="00925083">
        <w:rPr>
          <w:rFonts w:ascii="Arial" w:hAnsi="Arial" w:cs="Arial"/>
          <w:b w:val="0"/>
          <w:bCs w:val="0"/>
          <w:sz w:val="24"/>
          <w:szCs w:val="24"/>
        </w:rPr>
        <w:t>инициативные разработки</w:t>
      </w:r>
      <w:r w:rsidR="00922286" w:rsidRPr="00925083">
        <w:rPr>
          <w:rFonts w:ascii="Arial" w:hAnsi="Arial" w:cs="Arial"/>
          <w:b w:val="0"/>
          <w:bCs w:val="0"/>
          <w:sz w:val="24"/>
          <w:szCs w:val="24"/>
        </w:rPr>
        <w:t xml:space="preserve"> Вектор 2019 и Вектор 2020</w:t>
      </w:r>
      <w:r w:rsidRPr="00925083">
        <w:rPr>
          <w:rFonts w:ascii="Arial" w:hAnsi="Arial" w:cs="Arial"/>
          <w:b w:val="0"/>
          <w:bCs w:val="0"/>
          <w:sz w:val="24"/>
          <w:szCs w:val="24"/>
        </w:rPr>
        <w:t xml:space="preserve"> для поддержки </w:t>
      </w:r>
      <w:proofErr w:type="spellStart"/>
      <w:r w:rsidRPr="00925083">
        <w:rPr>
          <w:rFonts w:ascii="Arial" w:hAnsi="Arial" w:cs="Arial"/>
          <w:b w:val="0"/>
          <w:bCs w:val="0"/>
          <w:sz w:val="24"/>
          <w:szCs w:val="24"/>
        </w:rPr>
        <w:t>стартапов</w:t>
      </w:r>
      <w:proofErr w:type="spellEnd"/>
      <w:r w:rsidRPr="00925083">
        <w:rPr>
          <w:rFonts w:ascii="Arial" w:hAnsi="Arial" w:cs="Arial"/>
          <w:b w:val="0"/>
          <w:bCs w:val="0"/>
          <w:sz w:val="24"/>
          <w:szCs w:val="24"/>
        </w:rPr>
        <w:t xml:space="preserve"> в Регионе СНГ. </w:t>
      </w:r>
      <w:r w:rsidR="00B4394A" w:rsidRPr="00925083">
        <w:rPr>
          <w:rFonts w:ascii="Arial" w:hAnsi="Arial" w:cs="Arial"/>
          <w:b w:val="0"/>
          <w:bCs w:val="0"/>
          <w:sz w:val="24"/>
          <w:szCs w:val="24"/>
        </w:rPr>
        <w:t xml:space="preserve">Было предложено использовать рабочий эталон объема данных, методики определения скорости в Интернете, аппаратное обеспечение метрологических комплексов, средства построения единой шкалы точного времени. </w:t>
      </w:r>
      <w:r w:rsidRPr="00925083">
        <w:rPr>
          <w:rFonts w:ascii="Arial" w:hAnsi="Arial" w:cs="Arial"/>
          <w:b w:val="0"/>
          <w:bCs w:val="0"/>
          <w:sz w:val="24"/>
          <w:szCs w:val="24"/>
        </w:rPr>
        <w:t>Предложение был</w:t>
      </w:r>
      <w:r w:rsidR="00922286" w:rsidRPr="00925083">
        <w:rPr>
          <w:rFonts w:ascii="Arial" w:hAnsi="Arial" w:cs="Arial"/>
          <w:b w:val="0"/>
          <w:bCs w:val="0"/>
          <w:sz w:val="24"/>
          <w:szCs w:val="24"/>
        </w:rPr>
        <w:t xml:space="preserve">о </w:t>
      </w:r>
      <w:r w:rsidR="00925083">
        <w:rPr>
          <w:rFonts w:ascii="Arial" w:hAnsi="Arial" w:cs="Arial"/>
          <w:b w:val="0"/>
          <w:bCs w:val="0"/>
          <w:sz w:val="24"/>
          <w:szCs w:val="24"/>
        </w:rPr>
        <w:t>встречено с</w:t>
      </w:r>
      <w:r w:rsidRPr="0092508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22286" w:rsidRPr="00925083">
        <w:rPr>
          <w:rFonts w:ascii="Arial" w:hAnsi="Arial" w:cs="Arial"/>
          <w:b w:val="0"/>
          <w:bCs w:val="0"/>
          <w:sz w:val="24"/>
          <w:szCs w:val="24"/>
        </w:rPr>
        <w:t>большим интересом со стороны участников</w:t>
      </w:r>
      <w:r w:rsidR="00925083">
        <w:rPr>
          <w:rFonts w:ascii="Arial" w:hAnsi="Arial" w:cs="Arial"/>
          <w:b w:val="0"/>
          <w:bCs w:val="0"/>
          <w:sz w:val="24"/>
          <w:szCs w:val="24"/>
        </w:rPr>
        <w:t xml:space="preserve"> семинара</w:t>
      </w:r>
      <w:r w:rsidR="00922286" w:rsidRPr="00925083">
        <w:rPr>
          <w:rFonts w:ascii="Arial" w:hAnsi="Arial" w:cs="Arial"/>
          <w:b w:val="0"/>
          <w:bCs w:val="0"/>
          <w:sz w:val="24"/>
          <w:szCs w:val="24"/>
        </w:rPr>
        <w:t xml:space="preserve">. </w:t>
      </w:r>
    </w:p>
    <w:p w14:paraId="2F012511" w14:textId="3E64FB0B" w:rsidR="00E9592D" w:rsidRPr="00925083" w:rsidRDefault="00925083" w:rsidP="00925083">
      <w:pPr>
        <w:pStyle w:val="Titre2"/>
        <w:shd w:val="clear" w:color="auto" w:fill="FFFFFF"/>
        <w:spacing w:before="0" w:beforeAutospacing="0" w:after="0" w:afterAutospacing="0" w:line="420" w:lineRule="atLeast"/>
        <w:jc w:val="both"/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 w:val="0"/>
          <w:bCs w:val="0"/>
          <w:sz w:val="24"/>
          <w:szCs w:val="24"/>
        </w:rPr>
        <w:t>Были п</w:t>
      </w:r>
      <w:r w:rsidR="00922286" w:rsidRPr="00925083">
        <w:rPr>
          <w:rFonts w:ascii="Arial" w:hAnsi="Arial" w:cs="Arial"/>
          <w:b w:val="0"/>
          <w:bCs w:val="0"/>
          <w:sz w:val="24"/>
          <w:szCs w:val="24"/>
        </w:rPr>
        <w:t>роведены предварительные переговоры об использовании разработок МАС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и достигнуты договоренности о дальнейшем </w:t>
      </w: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сотрудничестве.</w:t>
      </w:r>
      <w:proofErr w:type="gramEnd"/>
    </w:p>
    <w:sectPr w:rsidR="00E9592D" w:rsidRPr="00925083" w:rsidSect="00B3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68"/>
    <w:rsid w:val="00015113"/>
    <w:rsid w:val="002E3B33"/>
    <w:rsid w:val="00462168"/>
    <w:rsid w:val="007E55F0"/>
    <w:rsid w:val="00922286"/>
    <w:rsid w:val="00925083"/>
    <w:rsid w:val="00B36DC9"/>
    <w:rsid w:val="00B4394A"/>
    <w:rsid w:val="00E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B8E1"/>
  <w15:docId w15:val="{DFD5AE02-D57F-AF42-9A5F-D603623E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DC9"/>
  </w:style>
  <w:style w:type="paragraph" w:styleId="Titre2">
    <w:name w:val="heading 2"/>
    <w:basedOn w:val="Normal"/>
    <w:link w:val="Titre2Car"/>
    <w:uiPriority w:val="9"/>
    <w:qFormat/>
    <w:rsid w:val="00E9592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9592D"/>
    <w:rPr>
      <w:rFonts w:eastAsia="Times New Roman"/>
      <w:b/>
      <w:bCs/>
      <w:color w:val="auto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 soudovtsev</cp:lastModifiedBy>
  <cp:revision>4</cp:revision>
  <dcterms:created xsi:type="dcterms:W3CDTF">2021-11-29T16:42:00Z</dcterms:created>
  <dcterms:modified xsi:type="dcterms:W3CDTF">2021-11-29T16:52:00Z</dcterms:modified>
</cp:coreProperties>
</file>