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7ACF5" w14:textId="1B67D6F5" w:rsidR="00121CF4" w:rsidRPr="00692652" w:rsidRDefault="00121CF4" w:rsidP="00121CF4">
      <w:pPr>
        <w:jc w:val="center"/>
        <w:rPr>
          <w:color w:val="000000" w:themeColor="text1"/>
          <w:sz w:val="36"/>
          <w:szCs w:val="36"/>
        </w:rPr>
      </w:pPr>
      <w:r w:rsidRPr="00692652">
        <w:rPr>
          <w:color w:val="000000" w:themeColor="text1"/>
          <w:sz w:val="36"/>
          <w:szCs w:val="36"/>
        </w:rPr>
        <w:t xml:space="preserve">Цифровые решения для достижения </w:t>
      </w:r>
      <w:r w:rsidR="00692652" w:rsidRPr="00692652">
        <w:rPr>
          <w:color w:val="000000" w:themeColor="text1"/>
          <w:sz w:val="36"/>
          <w:szCs w:val="36"/>
        </w:rPr>
        <w:t>Ц</w:t>
      </w:r>
      <w:commentRangeStart w:id="0"/>
      <w:r w:rsidRPr="00692652">
        <w:rPr>
          <w:color w:val="000000" w:themeColor="text1"/>
          <w:sz w:val="36"/>
          <w:szCs w:val="36"/>
        </w:rPr>
        <w:t>елей</w:t>
      </w:r>
      <w:commentRangeEnd w:id="0"/>
      <w:r w:rsidR="00A93A8D" w:rsidRPr="00692652">
        <w:rPr>
          <w:rStyle w:val="a4"/>
        </w:rPr>
        <w:commentReference w:id="0"/>
      </w:r>
      <w:r w:rsidRPr="00692652">
        <w:rPr>
          <w:color w:val="000000" w:themeColor="text1"/>
          <w:sz w:val="36"/>
          <w:szCs w:val="36"/>
        </w:rPr>
        <w:t xml:space="preserve"> устойчивого развития</w:t>
      </w:r>
    </w:p>
    <w:p w14:paraId="2B62FC10" w14:textId="77777777" w:rsidR="00121CF4" w:rsidRPr="00692652" w:rsidRDefault="00121CF4" w:rsidP="00121CF4">
      <w:pPr>
        <w:rPr>
          <w:color w:val="000000" w:themeColor="text1"/>
        </w:rPr>
      </w:pPr>
    </w:p>
    <w:p w14:paraId="0F6CA91D" w14:textId="7C34A163" w:rsidR="00121CF4" w:rsidRPr="00692652" w:rsidRDefault="00121CF4" w:rsidP="00121CF4">
      <w:pPr>
        <w:ind w:firstLine="567"/>
        <w:jc w:val="both"/>
        <w:rPr>
          <w:color w:val="000000" w:themeColor="text1"/>
        </w:rPr>
      </w:pPr>
      <w:r w:rsidRPr="00692652">
        <w:rPr>
          <w:color w:val="000000" w:themeColor="text1"/>
        </w:rPr>
        <w:t xml:space="preserve">XXV Международный Форум МАС´2021 «Цифровые решения для достижения Целей устойчивого развития» состоялся 17 июня 2021 </w:t>
      </w:r>
      <w:commentRangeStart w:id="1"/>
      <w:r w:rsidRPr="00692652">
        <w:rPr>
          <w:color w:val="000000" w:themeColor="text1"/>
        </w:rPr>
        <w:t>г</w:t>
      </w:r>
      <w:r w:rsidR="00445D6F" w:rsidRPr="00692652">
        <w:rPr>
          <w:color w:val="000000" w:themeColor="text1"/>
        </w:rPr>
        <w:t>ода</w:t>
      </w:r>
      <w:commentRangeEnd w:id="1"/>
      <w:r w:rsidR="00445D6F" w:rsidRPr="00692652">
        <w:rPr>
          <w:rStyle w:val="a4"/>
        </w:rPr>
        <w:commentReference w:id="1"/>
      </w:r>
      <w:bookmarkStart w:id="2" w:name="_GoBack"/>
      <w:bookmarkEnd w:id="2"/>
      <w:r w:rsidRPr="00692652">
        <w:rPr>
          <w:color w:val="000000" w:themeColor="text1"/>
        </w:rPr>
        <w:t xml:space="preserve"> в </w:t>
      </w:r>
      <w:commentRangeStart w:id="3"/>
      <w:r w:rsidRPr="00692652">
        <w:rPr>
          <w:color w:val="000000" w:themeColor="text1"/>
        </w:rPr>
        <w:t>Москв</w:t>
      </w:r>
      <w:r w:rsidR="0002309D" w:rsidRPr="00692652">
        <w:rPr>
          <w:color w:val="000000" w:themeColor="text1"/>
        </w:rPr>
        <w:t>е</w:t>
      </w:r>
      <w:commentRangeEnd w:id="3"/>
      <w:r w:rsidR="00583BA9" w:rsidRPr="00692652">
        <w:rPr>
          <w:rStyle w:val="a4"/>
        </w:rPr>
        <w:commentReference w:id="3"/>
      </w:r>
      <w:r w:rsidRPr="00692652">
        <w:rPr>
          <w:color w:val="000000" w:themeColor="text1"/>
        </w:rPr>
        <w:t xml:space="preserve"> в ЦВК «Экспоцентр» на Красной Пресне</w:t>
      </w:r>
      <w:r w:rsidR="00A67C8A" w:rsidRPr="00692652">
        <w:rPr>
          <w:color w:val="000000" w:themeColor="text1"/>
        </w:rPr>
        <w:t xml:space="preserve"> в </w:t>
      </w:r>
      <w:r w:rsidRPr="00692652">
        <w:rPr>
          <w:color w:val="000000" w:themeColor="text1"/>
        </w:rPr>
        <w:t>павильон</w:t>
      </w:r>
      <w:r w:rsidR="00A67C8A" w:rsidRPr="00692652">
        <w:rPr>
          <w:color w:val="000000" w:themeColor="text1"/>
        </w:rPr>
        <w:t>е</w:t>
      </w:r>
      <w:r w:rsidRPr="00692652">
        <w:rPr>
          <w:color w:val="000000" w:themeColor="text1"/>
        </w:rPr>
        <w:t xml:space="preserve"> №8 в рамках «Года науки и Российской недели высоких технологий», </w:t>
      </w:r>
      <w:commentRangeStart w:id="4"/>
      <w:r w:rsidRPr="00692652">
        <w:rPr>
          <w:color w:val="000000" w:themeColor="text1"/>
        </w:rPr>
        <w:t>деловой</w:t>
      </w:r>
      <w:commentRangeEnd w:id="4"/>
      <w:r w:rsidR="00F17DA7" w:rsidRPr="00692652">
        <w:rPr>
          <w:rStyle w:val="a4"/>
        </w:rPr>
        <w:commentReference w:id="4"/>
      </w:r>
      <w:r w:rsidRPr="00692652">
        <w:rPr>
          <w:color w:val="000000" w:themeColor="text1"/>
        </w:rPr>
        <w:t xml:space="preserve"> программы 33-й международной выставки «Связь-2021»: «Информационные и коммуникационные технологии» в год 25-летия Международной академии связи (МАС).</w:t>
      </w:r>
    </w:p>
    <w:p w14:paraId="56A072F5" w14:textId="2F7275DB" w:rsidR="00121CF4" w:rsidRPr="00692652" w:rsidRDefault="00121CF4" w:rsidP="00121CF4">
      <w:pPr>
        <w:ind w:firstLine="567"/>
        <w:jc w:val="both"/>
        <w:rPr>
          <w:color w:val="000000" w:themeColor="text1"/>
        </w:rPr>
      </w:pPr>
      <w:r w:rsidRPr="00692652">
        <w:rPr>
          <w:color w:val="000000" w:themeColor="text1"/>
        </w:rPr>
        <w:t xml:space="preserve">МАС является юридическим лицом с момента государственной регистрации </w:t>
      </w:r>
      <w:r w:rsidR="00A4191E" w:rsidRPr="00692652">
        <w:rPr>
          <w:color w:val="000000" w:themeColor="text1"/>
        </w:rPr>
        <w:t xml:space="preserve">— </w:t>
      </w:r>
      <w:r w:rsidRPr="00692652">
        <w:rPr>
          <w:color w:val="000000" w:themeColor="text1"/>
        </w:rPr>
        <w:t>7 марта 1996 года. За эти годы академией проведено 24 международных форума, более 150 конференций, семинаров, круглых столов и экспертных советов. Академия сегодня объединяет бол</w:t>
      </w:r>
      <w:r w:rsidR="004073D2" w:rsidRPr="00692652">
        <w:rPr>
          <w:color w:val="000000" w:themeColor="text1"/>
        </w:rPr>
        <w:t>ьше</w:t>
      </w:r>
      <w:r w:rsidRPr="00692652">
        <w:rPr>
          <w:color w:val="000000" w:themeColor="text1"/>
        </w:rPr>
        <w:t xml:space="preserve"> 800 уч</w:t>
      </w:r>
      <w:r w:rsidR="00FC6D39" w:rsidRPr="00692652">
        <w:rPr>
          <w:color w:val="000000" w:themeColor="text1"/>
        </w:rPr>
        <w:t>ё</w:t>
      </w:r>
      <w:r w:rsidRPr="00692652">
        <w:rPr>
          <w:color w:val="000000" w:themeColor="text1"/>
        </w:rPr>
        <w:t xml:space="preserve">ных, руководителей, специалистов высокого уровня, которые посвятили себя отрасли связи, более чем </w:t>
      </w:r>
      <w:r w:rsidR="004073D2" w:rsidRPr="00692652">
        <w:rPr>
          <w:color w:val="000000" w:themeColor="text1"/>
        </w:rPr>
        <w:t xml:space="preserve">из </w:t>
      </w:r>
      <w:r w:rsidRPr="00692652">
        <w:rPr>
          <w:color w:val="000000" w:themeColor="text1"/>
        </w:rPr>
        <w:t xml:space="preserve">30 стран, представляющих свыше 300 организаций. Международная академия связи </w:t>
      </w:r>
      <w:r w:rsidR="00A4191E" w:rsidRPr="00692652">
        <w:rPr>
          <w:color w:val="000000" w:themeColor="text1"/>
        </w:rPr>
        <w:t xml:space="preserve">— </w:t>
      </w:r>
      <w:r w:rsidRPr="00692652">
        <w:rPr>
          <w:color w:val="000000" w:themeColor="text1"/>
        </w:rPr>
        <w:t>международная общественная организация, которая является добровольным объединением крупных уч</w:t>
      </w:r>
      <w:r w:rsidR="00FC6D39" w:rsidRPr="00692652">
        <w:rPr>
          <w:color w:val="000000" w:themeColor="text1"/>
        </w:rPr>
        <w:t>ё</w:t>
      </w:r>
      <w:r w:rsidRPr="00692652">
        <w:rPr>
          <w:color w:val="000000" w:themeColor="text1"/>
        </w:rPr>
        <w:t xml:space="preserve">ных, выдающихся менеджеров и высококлассных специалистов. Академия осуществляет свою деятельность на территории Российской Федерации, а также на территории тех стран, где созданы отделения </w:t>
      </w:r>
      <w:commentRangeStart w:id="5"/>
      <w:r w:rsidR="00A7773A" w:rsidRPr="00692652">
        <w:rPr>
          <w:color w:val="000000" w:themeColor="text1"/>
        </w:rPr>
        <w:t>МАС</w:t>
      </w:r>
      <w:commentRangeEnd w:id="5"/>
      <w:r w:rsidR="00A7773A" w:rsidRPr="00692652">
        <w:rPr>
          <w:rStyle w:val="a4"/>
        </w:rPr>
        <w:commentReference w:id="5"/>
      </w:r>
      <w:r w:rsidRPr="00692652">
        <w:rPr>
          <w:color w:val="000000" w:themeColor="text1"/>
        </w:rPr>
        <w:t xml:space="preserve"> и где живут и работают академики. Уникальное значение МАС состоит в том, чтобы создавать, накапливать и распространять знания в области </w:t>
      </w:r>
      <w:proofErr w:type="spellStart"/>
      <w:r w:rsidRPr="00692652">
        <w:rPr>
          <w:color w:val="000000" w:themeColor="text1"/>
        </w:rPr>
        <w:t>инфокоммуникаций</w:t>
      </w:r>
      <w:proofErr w:type="spellEnd"/>
      <w:r w:rsidRPr="00692652">
        <w:rPr>
          <w:color w:val="000000" w:themeColor="text1"/>
        </w:rPr>
        <w:t xml:space="preserve">, которые необходимы в первую очередь высшему звену руководства </w:t>
      </w:r>
      <w:proofErr w:type="spellStart"/>
      <w:r w:rsidRPr="00692652">
        <w:rPr>
          <w:color w:val="000000" w:themeColor="text1"/>
        </w:rPr>
        <w:t>инфокома</w:t>
      </w:r>
      <w:proofErr w:type="spellEnd"/>
      <w:r w:rsidRPr="00692652">
        <w:rPr>
          <w:color w:val="000000" w:themeColor="text1"/>
        </w:rPr>
        <w:t>, руководителям многочисленных инфокоммуникационных организаций.</w:t>
      </w:r>
    </w:p>
    <w:p w14:paraId="64670E66" w14:textId="6B726FF9" w:rsidR="00121CF4" w:rsidRPr="00692652" w:rsidRDefault="00121CF4" w:rsidP="00121CF4">
      <w:pPr>
        <w:ind w:firstLine="567"/>
        <w:jc w:val="both"/>
        <w:rPr>
          <w:color w:val="000000" w:themeColor="text1"/>
        </w:rPr>
      </w:pPr>
      <w:r w:rsidRPr="00692652">
        <w:rPr>
          <w:color w:val="000000" w:themeColor="text1"/>
        </w:rPr>
        <w:t>XXV Международный Форум МАС´2021 был посвящ</w:t>
      </w:r>
      <w:r w:rsidR="00FC6D39" w:rsidRPr="00692652">
        <w:rPr>
          <w:color w:val="000000" w:themeColor="text1"/>
        </w:rPr>
        <w:t>ё</w:t>
      </w:r>
      <w:r w:rsidRPr="00692652">
        <w:rPr>
          <w:color w:val="000000" w:themeColor="text1"/>
        </w:rPr>
        <w:t xml:space="preserve">н обсуждению цифровых решений для достижения целей устойчивого развития, проведения цифровой трансформации отраслей экономики и социальной сферы. Значение цифровых технологий в нашей жизни достигло колоссальных высот, поэтому тема </w:t>
      </w:r>
      <w:commentRangeStart w:id="6"/>
      <w:r w:rsidR="00A7773A" w:rsidRPr="00692652">
        <w:rPr>
          <w:color w:val="000000" w:themeColor="text1"/>
        </w:rPr>
        <w:t>ф</w:t>
      </w:r>
      <w:r w:rsidRPr="00692652">
        <w:rPr>
          <w:color w:val="000000" w:themeColor="text1"/>
        </w:rPr>
        <w:t>орума</w:t>
      </w:r>
      <w:commentRangeEnd w:id="6"/>
      <w:r w:rsidR="00A7773A" w:rsidRPr="00692652">
        <w:rPr>
          <w:rStyle w:val="a4"/>
        </w:rPr>
        <w:commentReference w:id="6"/>
      </w:r>
      <w:r w:rsidRPr="00692652">
        <w:rPr>
          <w:color w:val="000000" w:themeColor="text1"/>
        </w:rPr>
        <w:t xml:space="preserve"> актуальна как никогда.</w:t>
      </w:r>
    </w:p>
    <w:p w14:paraId="60A04063" w14:textId="203E9B6B" w:rsidR="00121CF4" w:rsidRPr="00692652" w:rsidRDefault="00121CF4" w:rsidP="00121CF4">
      <w:pPr>
        <w:ind w:firstLine="567"/>
        <w:jc w:val="both"/>
        <w:rPr>
          <w:color w:val="000000" w:themeColor="text1"/>
        </w:rPr>
      </w:pPr>
      <w:r w:rsidRPr="00692652">
        <w:rPr>
          <w:color w:val="000000" w:themeColor="text1"/>
        </w:rPr>
        <w:t>Это событие важно не только для России, оно находит свой отклик в международном сообществе. В работе форума приняли участие представители государственных структур, Регионального содружества в области связи, Правительства Москвы, профессиональных общественных объединений, уч</w:t>
      </w:r>
      <w:r w:rsidR="00FC6D39" w:rsidRPr="00692652">
        <w:rPr>
          <w:color w:val="000000" w:themeColor="text1"/>
        </w:rPr>
        <w:t>ё</w:t>
      </w:r>
      <w:r w:rsidRPr="00692652">
        <w:rPr>
          <w:color w:val="000000" w:themeColor="text1"/>
        </w:rPr>
        <w:t>ные научно-исследовательских и образовательных учреждений, руководители и специалисты операторов фиксированной и мобильной связи, компании разработчики и провайдеры решений, академики МАС.</w:t>
      </w:r>
    </w:p>
    <w:p w14:paraId="7ED2EDED" w14:textId="2299E406" w:rsidR="00121CF4" w:rsidRPr="00692652" w:rsidRDefault="00121CF4" w:rsidP="00121CF4">
      <w:pPr>
        <w:ind w:firstLine="567"/>
        <w:jc w:val="both"/>
        <w:rPr>
          <w:color w:val="000000" w:themeColor="text1"/>
        </w:rPr>
      </w:pPr>
      <w:r w:rsidRPr="00692652">
        <w:rPr>
          <w:color w:val="000000" w:themeColor="text1"/>
        </w:rPr>
        <w:t xml:space="preserve">Цифровая экономика </w:t>
      </w:r>
      <w:r w:rsidR="001D154E" w:rsidRPr="00692652">
        <w:rPr>
          <w:color w:val="000000" w:themeColor="text1"/>
        </w:rPr>
        <w:t xml:space="preserve">— </w:t>
      </w:r>
      <w:r w:rsidRPr="00692652">
        <w:rPr>
          <w:color w:val="000000" w:themeColor="text1"/>
        </w:rPr>
        <w:t xml:space="preserve">это прежде всего система экономических, социальных и культурных отношений, основанных на использовании цифровых информационно-коммуникационных технологий (ИКТ). Организация повсеместного доступа к благам ИКТ </w:t>
      </w:r>
      <w:r w:rsidR="001D154E" w:rsidRPr="00692652">
        <w:rPr>
          <w:color w:val="000000" w:themeColor="text1"/>
        </w:rPr>
        <w:t xml:space="preserve">— </w:t>
      </w:r>
      <w:r w:rsidRPr="00692652">
        <w:rPr>
          <w:color w:val="000000" w:themeColor="text1"/>
        </w:rPr>
        <w:t xml:space="preserve">мировая тенденция, одна из задач </w:t>
      </w:r>
      <w:r w:rsidR="00010C26" w:rsidRPr="00692652">
        <w:rPr>
          <w:color w:val="000000" w:themeColor="text1"/>
        </w:rPr>
        <w:t>ц</w:t>
      </w:r>
      <w:r w:rsidRPr="00692652">
        <w:rPr>
          <w:color w:val="000000" w:themeColor="text1"/>
        </w:rPr>
        <w:t>елей тысячелетия</w:t>
      </w:r>
      <w:r w:rsidR="001D154E" w:rsidRPr="00692652">
        <w:rPr>
          <w:color w:val="000000" w:themeColor="text1"/>
        </w:rPr>
        <w:t>,</w:t>
      </w:r>
      <w:r w:rsidRPr="00692652">
        <w:rPr>
          <w:color w:val="000000" w:themeColor="text1"/>
        </w:rPr>
        <w:t xml:space="preserve"> поставленных лидерами стран в 2000 г</w:t>
      </w:r>
      <w:r w:rsidR="001D154E" w:rsidRPr="00692652">
        <w:rPr>
          <w:color w:val="000000" w:themeColor="text1"/>
        </w:rPr>
        <w:t>оду</w:t>
      </w:r>
      <w:r w:rsidRPr="00692652">
        <w:rPr>
          <w:color w:val="000000" w:themeColor="text1"/>
        </w:rPr>
        <w:t xml:space="preserve"> на </w:t>
      </w:r>
      <w:commentRangeStart w:id="7"/>
      <w:r w:rsidR="001D154E" w:rsidRPr="00692652">
        <w:rPr>
          <w:color w:val="000000" w:themeColor="text1"/>
        </w:rPr>
        <w:t>с</w:t>
      </w:r>
      <w:r w:rsidRPr="00692652">
        <w:rPr>
          <w:color w:val="000000" w:themeColor="text1"/>
        </w:rPr>
        <w:t>аммите</w:t>
      </w:r>
      <w:commentRangeEnd w:id="7"/>
      <w:r w:rsidR="001D154E" w:rsidRPr="00692652">
        <w:rPr>
          <w:rStyle w:val="a4"/>
        </w:rPr>
        <w:commentReference w:id="7"/>
      </w:r>
      <w:r w:rsidRPr="00692652">
        <w:rPr>
          <w:color w:val="000000" w:themeColor="text1"/>
        </w:rPr>
        <w:t xml:space="preserve"> тысячелетия, конкретизирована в «Тунисском обязательстве» </w:t>
      </w:r>
      <w:r w:rsidR="00A93A8D" w:rsidRPr="00692652">
        <w:rPr>
          <w:color w:val="000000" w:themeColor="text1"/>
        </w:rPr>
        <w:t>в</w:t>
      </w:r>
      <w:r w:rsidRPr="00692652">
        <w:rPr>
          <w:color w:val="000000" w:themeColor="text1"/>
        </w:rPr>
        <w:t>стречи на высшем уровне в 2005 г</w:t>
      </w:r>
      <w:r w:rsidR="00445D6F" w:rsidRPr="00692652">
        <w:rPr>
          <w:color w:val="000000" w:themeColor="text1"/>
        </w:rPr>
        <w:t>оду</w:t>
      </w:r>
      <w:r w:rsidRPr="00692652">
        <w:rPr>
          <w:color w:val="000000" w:themeColor="text1"/>
        </w:rPr>
        <w:t xml:space="preserve"> и подтверждена как средство достижения </w:t>
      </w:r>
      <w:r w:rsidR="00010C26" w:rsidRPr="00692652">
        <w:rPr>
          <w:color w:val="000000" w:themeColor="text1"/>
        </w:rPr>
        <w:t>ц</w:t>
      </w:r>
      <w:r w:rsidRPr="00692652">
        <w:rPr>
          <w:color w:val="000000" w:themeColor="text1"/>
        </w:rPr>
        <w:t>елей устойчивого развития на саммите 2015 г</w:t>
      </w:r>
      <w:r w:rsidR="00445D6F" w:rsidRPr="00692652">
        <w:rPr>
          <w:color w:val="000000" w:themeColor="text1"/>
        </w:rPr>
        <w:t>ода</w:t>
      </w:r>
      <w:r w:rsidRPr="00692652">
        <w:rPr>
          <w:color w:val="000000" w:themeColor="text1"/>
        </w:rPr>
        <w:t>.</w:t>
      </w:r>
    </w:p>
    <w:p w14:paraId="7CFEA6BD" w14:textId="3E8098C7" w:rsidR="00121CF4" w:rsidRPr="002F7AA7" w:rsidRDefault="00121CF4" w:rsidP="00121CF4">
      <w:pPr>
        <w:ind w:firstLine="567"/>
        <w:jc w:val="both"/>
        <w:rPr>
          <w:color w:val="000000" w:themeColor="text1"/>
        </w:rPr>
      </w:pPr>
      <w:commentRangeStart w:id="8"/>
      <w:r w:rsidRPr="00692652">
        <w:rPr>
          <w:color w:val="000000" w:themeColor="text1"/>
        </w:rPr>
        <w:t>Информационно-коммуникационные технологии (ИКТ) являются основой для достижения целей устойчивого развития, как и в целом едино</w:t>
      </w:r>
      <w:r w:rsidR="006B352B" w:rsidRPr="00692652">
        <w:rPr>
          <w:color w:val="000000" w:themeColor="text1"/>
        </w:rPr>
        <w:t>е</w:t>
      </w:r>
      <w:r w:rsidRPr="00692652">
        <w:rPr>
          <w:color w:val="000000" w:themeColor="text1"/>
        </w:rPr>
        <w:t xml:space="preserve"> информационно</w:t>
      </w:r>
      <w:r w:rsidR="006B352B" w:rsidRPr="00692652">
        <w:rPr>
          <w:color w:val="000000" w:themeColor="text1"/>
        </w:rPr>
        <w:t>е</w:t>
      </w:r>
      <w:r w:rsidRPr="00692652">
        <w:rPr>
          <w:color w:val="000000" w:themeColor="text1"/>
        </w:rPr>
        <w:t xml:space="preserve"> пространств</w:t>
      </w:r>
      <w:r w:rsidR="006B352B" w:rsidRPr="00692652">
        <w:rPr>
          <w:color w:val="000000" w:themeColor="text1"/>
        </w:rPr>
        <w:t>о</w:t>
      </w:r>
      <w:r w:rsidRPr="00692652">
        <w:rPr>
          <w:color w:val="000000" w:themeColor="text1"/>
        </w:rPr>
        <w:t xml:space="preserve"> любой страны</w:t>
      </w:r>
      <w:r w:rsidR="006B352B" w:rsidRPr="00692652">
        <w:rPr>
          <w:color w:val="000000" w:themeColor="text1"/>
        </w:rPr>
        <w:t>,</w:t>
      </w:r>
      <w:r w:rsidRPr="00692652">
        <w:rPr>
          <w:color w:val="000000" w:themeColor="text1"/>
        </w:rPr>
        <w:t xml:space="preserve"> явля</w:t>
      </w:r>
      <w:r w:rsidR="006B352B" w:rsidRPr="00692652">
        <w:rPr>
          <w:color w:val="000000" w:themeColor="text1"/>
        </w:rPr>
        <w:t>ющееся</w:t>
      </w:r>
      <w:r w:rsidRPr="00692652">
        <w:rPr>
          <w:color w:val="000000" w:themeColor="text1"/>
        </w:rPr>
        <w:t xml:space="preserve"> неограниченн</w:t>
      </w:r>
      <w:r w:rsidR="006B352B" w:rsidRPr="00692652">
        <w:rPr>
          <w:color w:val="000000" w:themeColor="text1"/>
        </w:rPr>
        <w:t>ым</w:t>
      </w:r>
      <w:r w:rsidRPr="00692652">
        <w:rPr>
          <w:color w:val="000000" w:themeColor="text1"/>
        </w:rPr>
        <w:t xml:space="preserve"> спектр</w:t>
      </w:r>
      <w:r w:rsidR="006B352B" w:rsidRPr="00692652">
        <w:rPr>
          <w:color w:val="000000" w:themeColor="text1"/>
        </w:rPr>
        <w:t>ом</w:t>
      </w:r>
      <w:r w:rsidRPr="00692652">
        <w:rPr>
          <w:color w:val="000000" w:themeColor="text1"/>
        </w:rPr>
        <w:t xml:space="preserve"> сервисов и иных благ электросвязи и ИКТ. </w:t>
      </w:r>
      <w:r w:rsidRPr="007E2021">
        <w:rPr>
          <w:color w:val="000000" w:themeColor="text1"/>
        </w:rPr>
        <w:t xml:space="preserve">Без </w:t>
      </w:r>
      <w:commentRangeEnd w:id="8"/>
      <w:r w:rsidR="007E2021" w:rsidRPr="007E2021">
        <w:rPr>
          <w:rStyle w:val="a4"/>
        </w:rPr>
        <w:commentReference w:id="8"/>
      </w:r>
      <w:r w:rsidRPr="007E2021">
        <w:rPr>
          <w:color w:val="000000" w:themeColor="text1"/>
        </w:rPr>
        <w:t>опережающего развития высокоскоростных сетей электросвязи последующих поколений (NGN), предоставляющих на единой платформе любому пользователю в любом месте универсальный широкополосный доступ, решение поставленных задач невозможно.</w:t>
      </w:r>
    </w:p>
    <w:p w14:paraId="504F946C" w14:textId="6671E9D3" w:rsidR="00121CF4" w:rsidRPr="002F7AA7" w:rsidRDefault="00121CF4" w:rsidP="00121CF4">
      <w:pPr>
        <w:ind w:firstLine="567"/>
        <w:jc w:val="both"/>
        <w:rPr>
          <w:color w:val="000000" w:themeColor="text1"/>
        </w:rPr>
      </w:pPr>
      <w:r w:rsidRPr="002F7AA7">
        <w:rPr>
          <w:color w:val="000000" w:themeColor="text1"/>
        </w:rPr>
        <w:lastRenderedPageBreak/>
        <w:t xml:space="preserve">Необходимость формирования новой глобальной инфраструктуры, цифровой коммуникационной среды цифровой экономики в качестве базы устойчивого развития определила тематическое направление </w:t>
      </w:r>
      <w:r w:rsidR="00010C26">
        <w:rPr>
          <w:color w:val="000000" w:themeColor="text1"/>
        </w:rPr>
        <w:t>ф</w:t>
      </w:r>
      <w:r w:rsidRPr="002F7AA7">
        <w:rPr>
          <w:color w:val="000000" w:themeColor="text1"/>
        </w:rPr>
        <w:t>орума и содержание многих выступлений и докладов.</w:t>
      </w:r>
    </w:p>
    <w:p w14:paraId="17FDE581" w14:textId="77777777" w:rsidR="00121CF4" w:rsidRPr="002F7AA7" w:rsidRDefault="00121CF4" w:rsidP="00121CF4">
      <w:pPr>
        <w:ind w:firstLine="567"/>
        <w:jc w:val="both"/>
        <w:rPr>
          <w:color w:val="000000" w:themeColor="text1"/>
        </w:rPr>
      </w:pPr>
      <w:r w:rsidRPr="002F7AA7">
        <w:rPr>
          <w:color w:val="000000" w:themeColor="text1"/>
        </w:rPr>
        <w:t xml:space="preserve">Форум стал открытой площадкой для встречи профессионалов отрасли, обмена опытом, оценки достижений, обсуждения проблем, продвижения лучших отечественных и зарубежных решений, информационного обмена в области </w:t>
      </w:r>
      <w:proofErr w:type="spellStart"/>
      <w:r w:rsidRPr="002F7AA7">
        <w:rPr>
          <w:color w:val="000000" w:themeColor="text1"/>
        </w:rPr>
        <w:t>инфокоммуникаций</w:t>
      </w:r>
      <w:proofErr w:type="spellEnd"/>
      <w:r w:rsidRPr="002F7AA7">
        <w:rPr>
          <w:color w:val="000000" w:themeColor="text1"/>
        </w:rPr>
        <w:t xml:space="preserve"> при переходе к цифровой экономике.</w:t>
      </w:r>
    </w:p>
    <w:p w14:paraId="025A396B" w14:textId="3B243432" w:rsidR="00121CF4" w:rsidRPr="002F7AA7" w:rsidRDefault="00121CF4" w:rsidP="00121CF4">
      <w:pPr>
        <w:ind w:firstLine="567"/>
        <w:jc w:val="both"/>
        <w:rPr>
          <w:color w:val="000000" w:themeColor="text1"/>
        </w:rPr>
      </w:pPr>
      <w:r w:rsidRPr="002F7AA7">
        <w:rPr>
          <w:color w:val="000000" w:themeColor="text1"/>
        </w:rPr>
        <w:t xml:space="preserve">Форум представил актуальную и насыщенную программу, в рамках которой состоялись пленарная дискуссия, четыре сессии по актуальным темам построения цифровой экономики, развития </w:t>
      </w:r>
      <w:proofErr w:type="spellStart"/>
      <w:r w:rsidRPr="002F7AA7">
        <w:rPr>
          <w:color w:val="000000" w:themeColor="text1"/>
        </w:rPr>
        <w:t>инфокоммуникаций</w:t>
      </w:r>
      <w:proofErr w:type="spellEnd"/>
      <w:r w:rsidRPr="002F7AA7">
        <w:rPr>
          <w:color w:val="000000" w:themeColor="text1"/>
        </w:rPr>
        <w:t xml:space="preserve"> на новейших цифровых технологиях, развития Национальной системы квалификаций</w:t>
      </w:r>
      <w:r w:rsidR="007A5152">
        <w:rPr>
          <w:color w:val="000000" w:themeColor="text1"/>
        </w:rPr>
        <w:t>,</w:t>
      </w:r>
      <w:r w:rsidRPr="002F7AA7">
        <w:rPr>
          <w:color w:val="000000" w:themeColor="text1"/>
        </w:rPr>
        <w:t xml:space="preserve"> на которых с докладами выступили многие специалисты, уч</w:t>
      </w:r>
      <w:r w:rsidR="00FC6D39">
        <w:rPr>
          <w:color w:val="000000" w:themeColor="text1"/>
        </w:rPr>
        <w:t>ё</w:t>
      </w:r>
      <w:r w:rsidRPr="002F7AA7">
        <w:rPr>
          <w:color w:val="000000" w:themeColor="text1"/>
        </w:rPr>
        <w:t>ные, профессионалы в области связи, цифровых технологий, цифровой трансформации.</w:t>
      </w:r>
    </w:p>
    <w:p w14:paraId="5A597026" w14:textId="53192C80" w:rsidR="00121CF4" w:rsidRPr="002F7AA7" w:rsidRDefault="00121CF4" w:rsidP="00121CF4">
      <w:pPr>
        <w:ind w:firstLine="567"/>
        <w:jc w:val="both"/>
        <w:rPr>
          <w:color w:val="000000" w:themeColor="text1"/>
        </w:rPr>
      </w:pPr>
      <w:r w:rsidRPr="002F7AA7">
        <w:rPr>
          <w:color w:val="000000" w:themeColor="text1"/>
        </w:rPr>
        <w:t xml:space="preserve">В рамках открытия форума прошла </w:t>
      </w:r>
      <w:r w:rsidR="007A5152">
        <w:rPr>
          <w:color w:val="000000" w:themeColor="text1"/>
        </w:rPr>
        <w:t>ц</w:t>
      </w:r>
      <w:r w:rsidRPr="002F7AA7">
        <w:rPr>
          <w:color w:val="000000" w:themeColor="text1"/>
        </w:rPr>
        <w:t>еремония гашения почтовой карточки с литерой «В»</w:t>
      </w:r>
      <w:r w:rsidR="007A5152">
        <w:rPr>
          <w:color w:val="000000" w:themeColor="text1"/>
        </w:rPr>
        <w:t>,</w:t>
      </w:r>
      <w:r w:rsidRPr="002F7AA7">
        <w:rPr>
          <w:color w:val="000000" w:themeColor="text1"/>
        </w:rPr>
        <w:t xml:space="preserve"> посвящ</w:t>
      </w:r>
      <w:r w:rsidR="00FC6D39">
        <w:rPr>
          <w:color w:val="000000" w:themeColor="text1"/>
        </w:rPr>
        <w:t>ё</w:t>
      </w:r>
      <w:r w:rsidRPr="002F7AA7">
        <w:rPr>
          <w:color w:val="000000" w:themeColor="text1"/>
        </w:rPr>
        <w:t xml:space="preserve">нной «25-летию Международной академии связи». Для гашения почтовой карточки был изготовлен специальный памятный сувенирный штемпель с указанием </w:t>
      </w:r>
      <w:r w:rsidR="007A5152">
        <w:rPr>
          <w:color w:val="000000" w:themeColor="text1"/>
        </w:rPr>
        <w:t xml:space="preserve">даты — </w:t>
      </w:r>
      <w:r w:rsidRPr="002F7AA7">
        <w:rPr>
          <w:color w:val="000000" w:themeColor="text1"/>
        </w:rPr>
        <w:t xml:space="preserve">17 </w:t>
      </w:r>
      <w:r w:rsidRPr="00954569">
        <w:rPr>
          <w:color w:val="000000" w:themeColor="text1"/>
        </w:rPr>
        <w:t>июня</w:t>
      </w:r>
      <w:r w:rsidRPr="002F7AA7">
        <w:rPr>
          <w:color w:val="000000" w:themeColor="text1"/>
        </w:rPr>
        <w:t xml:space="preserve"> 2021 года. На почтовой карточке изображена эмблема Международной академии связи и памятная дата «25 ЛЕТ». Тираж почтовой карточки с литерой «В»</w:t>
      </w:r>
      <w:r w:rsidR="007A5152">
        <w:rPr>
          <w:color w:val="000000" w:themeColor="text1"/>
        </w:rPr>
        <w:t>,</w:t>
      </w:r>
      <w:r w:rsidRPr="002F7AA7">
        <w:rPr>
          <w:color w:val="000000" w:themeColor="text1"/>
        </w:rPr>
        <w:t xml:space="preserve"> посвящ</w:t>
      </w:r>
      <w:r w:rsidR="00FC6D39">
        <w:rPr>
          <w:color w:val="000000" w:themeColor="text1"/>
        </w:rPr>
        <w:t>ё</w:t>
      </w:r>
      <w:r w:rsidRPr="002F7AA7">
        <w:rPr>
          <w:color w:val="000000" w:themeColor="text1"/>
        </w:rPr>
        <w:t>нной «25-летию Международной академии связи»</w:t>
      </w:r>
      <w:r w:rsidR="007A5152">
        <w:rPr>
          <w:color w:val="000000" w:themeColor="text1"/>
        </w:rPr>
        <w:t>,</w:t>
      </w:r>
      <w:r w:rsidRPr="002F7AA7">
        <w:rPr>
          <w:color w:val="000000" w:themeColor="text1"/>
        </w:rPr>
        <w:t xml:space="preserve"> составляет три тысячи экземпляров.</w:t>
      </w:r>
    </w:p>
    <w:p w14:paraId="6854D53B" w14:textId="07CCFD73" w:rsidR="00121CF4" w:rsidRDefault="00121CF4" w:rsidP="00121CF4">
      <w:r w:rsidRPr="002F7AA7">
        <w:rPr>
          <w:color w:val="000000" w:themeColor="text1"/>
        </w:rPr>
        <w:t xml:space="preserve">В рамках </w:t>
      </w:r>
      <w:r>
        <w:rPr>
          <w:color w:val="000000" w:themeColor="text1"/>
        </w:rPr>
        <w:t>ф</w:t>
      </w:r>
      <w:r w:rsidRPr="002F7AA7">
        <w:rPr>
          <w:color w:val="000000" w:themeColor="text1"/>
        </w:rPr>
        <w:t xml:space="preserve">орума </w:t>
      </w:r>
      <w:r w:rsidR="00B04D95" w:rsidRPr="002F7AA7">
        <w:rPr>
          <w:color w:val="000000" w:themeColor="text1"/>
        </w:rPr>
        <w:t xml:space="preserve">в очном и заочном режиме </w:t>
      </w:r>
      <w:r w:rsidRPr="002F7AA7">
        <w:rPr>
          <w:color w:val="000000" w:themeColor="text1"/>
        </w:rPr>
        <w:t>состоялась очередная Генеральная ассамблея МАС.</w:t>
      </w:r>
    </w:p>
    <w:sectPr w:rsidR="0012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sus" w:date="2021-08-02T18:22:00Z" w:initials="A">
    <w:p w14:paraId="61C883C7" w14:textId="30616D9E" w:rsidR="00A93A8D" w:rsidRDefault="00A93A8D">
      <w:pPr>
        <w:pStyle w:val="a5"/>
      </w:pPr>
      <w:r>
        <w:rPr>
          <w:rStyle w:val="a4"/>
        </w:rPr>
        <w:annotationRef/>
      </w:r>
      <w:r>
        <w:t>Здесь нет конкретного названия мероприятия. Достаточно обозначить с малой буквы</w:t>
      </w:r>
    </w:p>
  </w:comment>
  <w:comment w:id="1" w:author="Asus" w:date="2021-08-02T18:21:00Z" w:initials="A">
    <w:p w14:paraId="77BD5868" w14:textId="4426D4B8" w:rsidR="00445D6F" w:rsidRDefault="00445D6F">
      <w:pPr>
        <w:pStyle w:val="a5"/>
      </w:pPr>
      <w:r>
        <w:rPr>
          <w:rStyle w:val="a4"/>
        </w:rPr>
        <w:annotationRef/>
      </w:r>
      <w:r>
        <w:t>Далее по тексту это слово расшифро</w:t>
      </w:r>
      <w:r w:rsidR="00A93A8D">
        <w:t>вы</w:t>
      </w:r>
      <w:r>
        <w:t xml:space="preserve">вается, и правильно, </w:t>
      </w:r>
      <w:r w:rsidR="00A93A8D">
        <w:t>поэтому лучше везде полное название</w:t>
      </w:r>
    </w:p>
  </w:comment>
  <w:comment w:id="3" w:author="Asus" w:date="2021-08-02T18:11:00Z" w:initials="A">
    <w:p w14:paraId="6952AE14" w14:textId="1F0346FD" w:rsidR="00583BA9" w:rsidRDefault="00583BA9">
      <w:pPr>
        <w:pStyle w:val="a5"/>
      </w:pPr>
      <w:r>
        <w:rPr>
          <w:rStyle w:val="a4"/>
        </w:rPr>
        <w:annotationRef/>
      </w:r>
      <w:r>
        <w:t>В данном случае лучше употребить без сокращения города, т.к. стык сокращений и точек, не очень читабельно. В любом случае нудно склонять города!</w:t>
      </w:r>
    </w:p>
  </w:comment>
  <w:comment w:id="4" w:author="Asus" w:date="2021-08-02T18:35:00Z" w:initials="A">
    <w:p w14:paraId="1F082B90" w14:textId="57047E6F" w:rsidR="00F17DA7" w:rsidRDefault="00F17DA7">
      <w:pPr>
        <w:pStyle w:val="a5"/>
      </w:pPr>
      <w:r>
        <w:rPr>
          <w:rStyle w:val="a4"/>
        </w:rPr>
        <w:annotationRef/>
      </w:r>
      <w:proofErr w:type="spellStart"/>
      <w:r>
        <w:t>Предл</w:t>
      </w:r>
      <w:proofErr w:type="spellEnd"/>
      <w:r>
        <w:t xml:space="preserve">-е сформулировано неверно, смысл не ясен. В рамках чего проходил форум: года науки? </w:t>
      </w:r>
      <w:proofErr w:type="spellStart"/>
      <w:r>
        <w:t>Межд.выставки</w:t>
      </w:r>
      <w:proofErr w:type="spellEnd"/>
      <w:r>
        <w:t xml:space="preserve"> или в год 25-летия??? Наслоение всех названий, не прозрачный смысл.</w:t>
      </w:r>
    </w:p>
  </w:comment>
  <w:comment w:id="5" w:author="Asus" w:date="2021-08-02T18:15:00Z" w:initials="A">
    <w:p w14:paraId="7C109716" w14:textId="345032F1" w:rsidR="00A7773A" w:rsidRDefault="00A7773A">
      <w:pPr>
        <w:pStyle w:val="a5"/>
      </w:pPr>
      <w:r>
        <w:rPr>
          <w:rStyle w:val="a4"/>
        </w:rPr>
        <w:annotationRef/>
      </w:r>
      <w:r>
        <w:t>Если вы уже обозначили сокращение в начале, то не стоит писать полное название</w:t>
      </w:r>
    </w:p>
  </w:comment>
  <w:comment w:id="6" w:author="Asus" w:date="2021-08-02T18:17:00Z" w:initials="A">
    <w:p w14:paraId="4B66E137" w14:textId="3103C4D4" w:rsidR="00A7773A" w:rsidRDefault="00A7773A">
      <w:pPr>
        <w:pStyle w:val="a5"/>
      </w:pPr>
      <w:r>
        <w:rPr>
          <w:rStyle w:val="a4"/>
        </w:rPr>
        <w:annotationRef/>
      </w:r>
      <w:r>
        <w:t>В данном</w:t>
      </w:r>
      <w:r w:rsidR="001D154E">
        <w:t xml:space="preserve"> случае с малой буквы.</w:t>
      </w:r>
    </w:p>
  </w:comment>
  <w:comment w:id="7" w:author="Asus" w:date="2021-08-02T18:19:00Z" w:initials="A">
    <w:p w14:paraId="33982051" w14:textId="34FD8408" w:rsidR="001D154E" w:rsidRDefault="001D154E">
      <w:pPr>
        <w:pStyle w:val="a5"/>
      </w:pPr>
      <w:r>
        <w:rPr>
          <w:rStyle w:val="a4"/>
        </w:rPr>
        <w:annotationRef/>
      </w:r>
      <w:r>
        <w:t>Это разве название мероприятия?</w:t>
      </w:r>
      <w:r w:rsidR="00445D6F">
        <w:t xml:space="preserve"> Если оно так и называется, тогда с заглавной, но если просто как конференция, то с малой</w:t>
      </w:r>
    </w:p>
  </w:comment>
  <w:comment w:id="8" w:author="Asus" w:date="2021-08-02T18:45:00Z" w:initials="A">
    <w:p w14:paraId="415087B0" w14:textId="37797D21" w:rsidR="007E2021" w:rsidRDefault="007E2021">
      <w:pPr>
        <w:pStyle w:val="a5"/>
      </w:pPr>
      <w:r>
        <w:rPr>
          <w:rStyle w:val="a4"/>
        </w:rPr>
        <w:annotationRef/>
      </w:r>
      <w:r>
        <w:t xml:space="preserve">Вчитайтесь в </w:t>
      </w:r>
      <w:proofErr w:type="spellStart"/>
      <w:r>
        <w:t>предл</w:t>
      </w:r>
      <w:proofErr w:type="spellEnd"/>
      <w:r>
        <w:t>-е: смысл не ясен. В моем понимании это звучит так. уточнить!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C883C7" w15:done="0"/>
  <w15:commentEx w15:paraId="77BD5868" w15:done="0"/>
  <w15:commentEx w15:paraId="6952AE14" w15:done="0"/>
  <w15:commentEx w15:paraId="1F082B90" w15:done="0"/>
  <w15:commentEx w15:paraId="7C109716" w15:done="0"/>
  <w15:commentEx w15:paraId="4B66E137" w15:done="0"/>
  <w15:commentEx w15:paraId="33982051" w15:done="0"/>
  <w15:commentEx w15:paraId="415087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2B676" w16cex:dateUtc="2021-08-02T13:22:00Z"/>
  <w16cex:commentExtensible w16cex:durableId="24B2B622" w16cex:dateUtc="2021-08-02T13:21:00Z"/>
  <w16cex:commentExtensible w16cex:durableId="24B2B3D8" w16cex:dateUtc="2021-08-02T13:11:00Z"/>
  <w16cex:commentExtensible w16cex:durableId="24B2B970" w16cex:dateUtc="2021-08-02T13:35:00Z"/>
  <w16cex:commentExtensible w16cex:durableId="24B2B4DA" w16cex:dateUtc="2021-08-02T13:15:00Z"/>
  <w16cex:commentExtensible w16cex:durableId="24B2B51D" w16cex:dateUtc="2021-08-02T13:17:00Z"/>
  <w16cex:commentExtensible w16cex:durableId="24B2B5AA" w16cex:dateUtc="2021-08-02T13:19:00Z"/>
  <w16cex:commentExtensible w16cex:durableId="24B2BBAC" w16cex:dateUtc="2021-08-02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883C7" w16cid:durableId="24B2B676"/>
  <w16cid:commentId w16cid:paraId="77BD5868" w16cid:durableId="24B2B622"/>
  <w16cid:commentId w16cid:paraId="6952AE14" w16cid:durableId="24B2B3D8"/>
  <w16cid:commentId w16cid:paraId="1F082B90" w16cid:durableId="24B2B970"/>
  <w16cid:commentId w16cid:paraId="7C109716" w16cid:durableId="24B2B4DA"/>
  <w16cid:commentId w16cid:paraId="4B66E137" w16cid:durableId="24B2B51D"/>
  <w16cid:commentId w16cid:paraId="33982051" w16cid:durableId="24B2B5AA"/>
  <w16cid:commentId w16cid:paraId="415087B0" w16cid:durableId="24B2BBA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F4"/>
    <w:rsid w:val="00010C26"/>
    <w:rsid w:val="0002309D"/>
    <w:rsid w:val="00121CF4"/>
    <w:rsid w:val="001D154E"/>
    <w:rsid w:val="004073D2"/>
    <w:rsid w:val="00445D6F"/>
    <w:rsid w:val="00583BA9"/>
    <w:rsid w:val="00692652"/>
    <w:rsid w:val="006B352B"/>
    <w:rsid w:val="007A5152"/>
    <w:rsid w:val="007E2021"/>
    <w:rsid w:val="009248CF"/>
    <w:rsid w:val="00954569"/>
    <w:rsid w:val="00A4191E"/>
    <w:rsid w:val="00A67C8A"/>
    <w:rsid w:val="00A7773A"/>
    <w:rsid w:val="00A93A8D"/>
    <w:rsid w:val="00B04D95"/>
    <w:rsid w:val="00F17DA7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5167"/>
  <w15:chartTrackingRefBased/>
  <w15:docId w15:val="{5A90F2AA-8F8E-486A-BFCD-FA0D04CF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C6D39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583BA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3BA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3BA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3BA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3BA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</cp:revision>
  <cp:lastPrinted>2021-08-24T09:32:00Z</cp:lastPrinted>
  <dcterms:created xsi:type="dcterms:W3CDTF">2021-08-24T09:33:00Z</dcterms:created>
  <dcterms:modified xsi:type="dcterms:W3CDTF">2021-08-24T09:33:00Z</dcterms:modified>
</cp:coreProperties>
</file>