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D0E" w:rsidRPr="00823D0E" w:rsidRDefault="00823D0E" w:rsidP="00FC45D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823D0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 конкурсе</w:t>
      </w:r>
    </w:p>
    <w:p w:rsidR="00C31374" w:rsidRDefault="00C31374" w:rsidP="00CD23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23D0E" w:rsidRDefault="00823D0E" w:rsidP="00CD23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23D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  <w:r w:rsidRPr="00823D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о молодежном конк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урсе </w:t>
      </w:r>
      <w:r w:rsidR="005E0A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цифрового развития</w:t>
      </w:r>
      <w:r w:rsidR="006F49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инновац</w:t>
      </w:r>
      <w:r w:rsidR="007343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ий и инновационных проектов </w:t>
      </w:r>
      <w:r w:rsidR="00DC25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– Новое поколение </w:t>
      </w:r>
      <w:r w:rsidR="007343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201</w:t>
      </w:r>
      <w:r w:rsidR="006443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/</w:t>
      </w:r>
      <w:r w:rsidR="006443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2020</w:t>
      </w:r>
      <w:r w:rsidRPr="00823D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823D0E" w:rsidRPr="00823D0E" w:rsidRDefault="00823D0E" w:rsidP="00CD23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D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Международная общественная академия связи,</w:t>
      </w:r>
      <w:r w:rsidRPr="00823D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Общественный совет при Федеральном агентстве связи,</w:t>
      </w:r>
      <w:r w:rsidRPr="00823D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Профсоюз работников связи России</w:t>
      </w:r>
      <w:r w:rsidRPr="00823D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823D0E" w:rsidRPr="00823D0E" w:rsidRDefault="00823D0E" w:rsidP="00FC45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 проводят конкурс инноваций и инновационных проектов в целях активизации развития интеллектуального потенциала и научного уровня молодежи, а также содействия развитию навыков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коммерциализации инноваций</w:t>
      </w:r>
      <w:r w:rsidRPr="00823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31374" w:rsidRDefault="00C31374" w:rsidP="00FC45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23D0E" w:rsidRPr="00823D0E" w:rsidRDefault="00823D0E" w:rsidP="00FC45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D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конкурса:</w:t>
      </w:r>
    </w:p>
    <w:p w:rsidR="00CD2366" w:rsidRDefault="00823D0E" w:rsidP="00FC45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23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Выявление и поддержка талантливой молодежи среди преподавателей и студентов профильных ВУЗов, НИИ, предприятий и организаций связи, поощрения их творческой активности и продвижения инновационных проектов. </w:t>
      </w:r>
      <w:r w:rsidRPr="00823D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Содействие ускорению построения инновационной экономики в Российской Федерации.</w:t>
      </w:r>
    </w:p>
    <w:p w:rsidR="00C31374" w:rsidRDefault="00C31374" w:rsidP="00FC45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23D0E" w:rsidRPr="00823D0E" w:rsidRDefault="00823D0E" w:rsidP="00FC45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D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конкурса:</w:t>
      </w:r>
    </w:p>
    <w:p w:rsidR="00CD2366" w:rsidRDefault="00823D0E" w:rsidP="00FC45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   Раскрытие творческого потенциала молодёжи, вовлечение её </w:t>
      </w:r>
      <w:r w:rsidR="00CD2366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инновационную деятельность.</w:t>
      </w:r>
    </w:p>
    <w:p w:rsidR="00CD2366" w:rsidRDefault="00823D0E" w:rsidP="00FC45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D0E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 Стимулирование творческой активности работников отрасли, формирование новых форм сот</w:t>
      </w:r>
      <w:r w:rsidR="00CD236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рудничества и взаимодействия.</w:t>
      </w:r>
      <w:r w:rsidR="00CD23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23D0E">
        <w:rPr>
          <w:rFonts w:ascii="Times New Roman" w:eastAsia="Times New Roman" w:hAnsi="Times New Roman" w:cs="Times New Roman"/>
          <w:sz w:val="28"/>
          <w:szCs w:val="28"/>
          <w:lang w:eastAsia="ru-RU"/>
        </w:rPr>
        <w:t>3.    Формирование национального инновационного кадрового резерва для органов власти, научных организаций и предприятий реального сектора экономики России.</w:t>
      </w:r>
    </w:p>
    <w:p w:rsidR="00823D0E" w:rsidRPr="00823D0E" w:rsidRDefault="00823D0E" w:rsidP="00FC45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D0E">
        <w:rPr>
          <w:rFonts w:ascii="Times New Roman" w:eastAsia="Times New Roman" w:hAnsi="Times New Roman" w:cs="Times New Roman"/>
          <w:sz w:val="28"/>
          <w:szCs w:val="28"/>
          <w:lang w:eastAsia="ru-RU"/>
        </w:rPr>
        <w:t>4.    Оказание содействия в коммерциализации инноваций.</w:t>
      </w:r>
    </w:p>
    <w:p w:rsidR="00823D0E" w:rsidRPr="00823D0E" w:rsidRDefault="00823D0E" w:rsidP="00FC45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D0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конкурс могут быть представлены  как реализованные, так и предлагаемые научно-технические и организационные проекты, результаты исследов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аний, иные проекты и решения, </w:t>
      </w:r>
      <w:r w:rsidRPr="00823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имеющие элементы научной новизны, а также инновационную и практическую значимость. </w:t>
      </w:r>
    </w:p>
    <w:p w:rsidR="00C31374" w:rsidRDefault="00823D0E" w:rsidP="00FC45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23D0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23D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 </w:t>
      </w:r>
    </w:p>
    <w:p w:rsidR="00823D0E" w:rsidRDefault="00823D0E" w:rsidP="00C313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23D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Номинации конкурса:</w:t>
      </w:r>
    </w:p>
    <w:p w:rsidR="00823D0E" w:rsidRPr="00823D0E" w:rsidRDefault="00CD2366" w:rsidP="005E0A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23D0E" w:rsidRPr="00823D0E">
        <w:rPr>
          <w:rFonts w:ascii="Times New Roman" w:eastAsia="Times New Roman" w:hAnsi="Times New Roman" w:cs="Times New Roman"/>
          <w:sz w:val="28"/>
          <w:szCs w:val="28"/>
          <w:lang w:eastAsia="ru-RU"/>
        </w:rPr>
        <w:t>А.    Конкурс концептуальных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идей, методик, рекомендаций.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  <w:r w:rsidR="00823D0E" w:rsidRPr="00823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Б.  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исследований.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  <w:r w:rsidR="00823D0E" w:rsidRPr="00823D0E">
        <w:rPr>
          <w:rFonts w:ascii="Times New Roman" w:eastAsia="Times New Roman" w:hAnsi="Times New Roman" w:cs="Times New Roman"/>
          <w:sz w:val="28"/>
          <w:szCs w:val="28"/>
          <w:lang w:eastAsia="ru-RU"/>
        </w:rPr>
        <w:t>В.    Конкурс инновационных разработок и проектов.</w:t>
      </w:r>
      <w:r w:rsidR="00823D0E" w:rsidRPr="00823D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23D0E" w:rsidRPr="00823D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Отбор проектов, идей и  предложений осуществляется в соответствии со следующими рекомендуемыми тематическими направлениями:</w:t>
      </w:r>
    </w:p>
    <w:p w:rsidR="00C31374" w:rsidRDefault="00823D0E" w:rsidP="00C313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23D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         </w:t>
      </w:r>
    </w:p>
    <w:p w:rsidR="00823D0E" w:rsidRDefault="00823D0E" w:rsidP="00C313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23D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Конкурс концептуальных идей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823D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методик и рекомендаций (А).</w:t>
      </w:r>
    </w:p>
    <w:p w:rsidR="00CD2366" w:rsidRDefault="00823D0E" w:rsidP="00FC45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D0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D2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3D0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Новые идеи регулирован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 рынка услуг телекоммуникаций и контента, а </w:t>
      </w:r>
      <w:r w:rsidRPr="00823D0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технического и  технологического регулирования.</w:t>
      </w:r>
    </w:p>
    <w:p w:rsidR="00CD2366" w:rsidRDefault="00CD2366" w:rsidP="00FC45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823D0E" w:rsidRPr="00823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Новые концептуальные предложения по построению и развитию единой сети электросвязи России.</w:t>
      </w:r>
    </w:p>
    <w:p w:rsidR="00CD2366" w:rsidRDefault="00823D0E" w:rsidP="00FC45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D0E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CD2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3D0E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Эффективные  решения проблем конвергенции сетей,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технологий, услуг.</w:t>
      </w:r>
    </w:p>
    <w:p w:rsidR="00CD2366" w:rsidRDefault="00823D0E" w:rsidP="00FC45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D0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CD2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3D0E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Идеи развития национального сегмента интернета.</w:t>
      </w:r>
    </w:p>
    <w:p w:rsidR="00CD2366" w:rsidRDefault="00823D0E" w:rsidP="00FC45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D0E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CD2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3D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по регламентации и обеспечению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необходимого </w:t>
      </w:r>
      <w:r w:rsidRPr="00823D0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качества инфокоммуникационных услуг.</w:t>
      </w:r>
    </w:p>
    <w:p w:rsidR="00CD2366" w:rsidRDefault="00823D0E" w:rsidP="00FC45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D0E">
        <w:rPr>
          <w:rFonts w:ascii="Times New Roman" w:eastAsia="Times New Roman" w:hAnsi="Times New Roman" w:cs="Times New Roman"/>
          <w:sz w:val="28"/>
          <w:szCs w:val="28"/>
          <w:lang w:eastAsia="ru-RU"/>
        </w:rPr>
        <w:t>6. Анализ эффективности и перспективы применения оптической коммутации.</w:t>
      </w:r>
    </w:p>
    <w:p w:rsidR="00CD2366" w:rsidRDefault="00823D0E" w:rsidP="00FC45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D0E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CD2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3D0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методических рекомендаций по системному подходу к прогнозированию трафика в сетях.</w:t>
      </w:r>
    </w:p>
    <w:p w:rsidR="00CD2366" w:rsidRDefault="00823D0E" w:rsidP="00FC45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D0E">
        <w:rPr>
          <w:rFonts w:ascii="Times New Roman" w:eastAsia="Times New Roman" w:hAnsi="Times New Roman" w:cs="Times New Roman"/>
          <w:sz w:val="28"/>
          <w:szCs w:val="28"/>
          <w:lang w:eastAsia="ru-RU"/>
        </w:rPr>
        <w:t>8.Разработка методических рекомендаций по переходу от сетей с коммутацией каналов к сетям с коммутацией пакетов.</w:t>
      </w:r>
    </w:p>
    <w:p w:rsidR="00CD2366" w:rsidRDefault="00823D0E" w:rsidP="00FC45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D0E">
        <w:rPr>
          <w:rFonts w:ascii="Times New Roman" w:eastAsia="Times New Roman" w:hAnsi="Times New Roman" w:cs="Times New Roman"/>
          <w:sz w:val="28"/>
          <w:szCs w:val="28"/>
          <w:lang w:eastAsia="ru-RU"/>
        </w:rPr>
        <w:t>9. Новые методики по совершению регулирования и определению</w:t>
      </w:r>
      <w:r w:rsidR="009E7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тарифов на </w:t>
      </w:r>
      <w:r w:rsidRPr="00823D0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межсетевые соединения.</w:t>
      </w:r>
    </w:p>
    <w:p w:rsidR="00CD2366" w:rsidRDefault="00823D0E" w:rsidP="00FC45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D0E">
        <w:rPr>
          <w:rFonts w:ascii="Times New Roman" w:eastAsia="Times New Roman" w:hAnsi="Times New Roman" w:cs="Times New Roman"/>
          <w:sz w:val="28"/>
          <w:szCs w:val="28"/>
          <w:lang w:eastAsia="ru-RU"/>
        </w:rPr>
        <w:t>10. Разработки  по быстрому реагированию противодействия мошенничеству в инфокоммуникационных системах.</w:t>
      </w:r>
    </w:p>
    <w:p w:rsidR="00CD2366" w:rsidRDefault="00823D0E" w:rsidP="00FC45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D0E"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 w:rsidR="00CD2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3D0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Разработки по защите персональных данных.</w:t>
      </w:r>
    </w:p>
    <w:p w:rsidR="00CD2366" w:rsidRDefault="00823D0E" w:rsidP="00FC45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D0E">
        <w:rPr>
          <w:rFonts w:ascii="Times New Roman" w:eastAsia="Times New Roman" w:hAnsi="Times New Roman" w:cs="Times New Roman"/>
          <w:sz w:val="28"/>
          <w:szCs w:val="28"/>
          <w:lang w:eastAsia="ru-RU"/>
        </w:rPr>
        <w:t>12.</w:t>
      </w:r>
      <w:r w:rsidR="00CD2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3D0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рекомендаций по защите детей в интернете.</w:t>
      </w:r>
    </w:p>
    <w:p w:rsidR="00CD2366" w:rsidRDefault="00CD2366" w:rsidP="00FC45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23D0E" w:rsidRPr="00823D0E">
        <w:rPr>
          <w:rFonts w:ascii="Times New Roman" w:eastAsia="Times New Roman" w:hAnsi="Times New Roman" w:cs="Times New Roman"/>
          <w:sz w:val="28"/>
          <w:szCs w:val="28"/>
          <w:lang w:eastAsia="ru-RU"/>
        </w:rPr>
        <w:t>3. Разработка  рекомендаций по выявлению, приобретению прав и использованию интеллектуальной собственности на предприятиях инфокоммуникаций.</w:t>
      </w:r>
    </w:p>
    <w:p w:rsidR="00CD2366" w:rsidRDefault="00CD2366" w:rsidP="00FC45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23D0E" w:rsidRPr="00823D0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3D0E" w:rsidRPr="00823D0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методических рекомендаций по коммерциализации инновационных продуктов инфокоммуникаций.</w:t>
      </w:r>
    </w:p>
    <w:p w:rsidR="009E7934" w:rsidRDefault="00823D0E" w:rsidP="00FC45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D0E">
        <w:rPr>
          <w:rFonts w:ascii="Times New Roman" w:eastAsia="Times New Roman" w:hAnsi="Times New Roman" w:cs="Times New Roman"/>
          <w:sz w:val="28"/>
          <w:szCs w:val="28"/>
          <w:lang w:eastAsia="ru-RU"/>
        </w:rPr>
        <w:t>15.</w:t>
      </w:r>
      <w:r w:rsidR="00CD2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3D0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</w:t>
      </w:r>
      <w:r w:rsidR="009E7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рекомендаций по паспортизации </w:t>
      </w:r>
      <w:r w:rsidRPr="00823D0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 мест работников предприятий и организаций  связи.</w:t>
      </w:r>
    </w:p>
    <w:p w:rsidR="00C31374" w:rsidRDefault="00C31374" w:rsidP="00FC45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23D0E" w:rsidRDefault="00823D0E" w:rsidP="00FC45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23D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 исследований (Б).</w:t>
      </w:r>
    </w:p>
    <w:p w:rsidR="00CD2366" w:rsidRDefault="00CD2366" w:rsidP="00FC45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823D0E" w:rsidRPr="00823D0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Исследования по построению супер - адаптивных, когнитивных радиосистем и сетей.</w:t>
      </w:r>
    </w:p>
    <w:p w:rsidR="00CD2366" w:rsidRDefault="00CD2366" w:rsidP="00FC45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23D0E" w:rsidRPr="00823D0E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23D0E" w:rsidRPr="00823D0E">
        <w:rPr>
          <w:rFonts w:ascii="Times New Roman" w:eastAsia="Times New Roman" w:hAnsi="Times New Roman" w:cs="Times New Roman"/>
          <w:sz w:val="28"/>
          <w:szCs w:val="28"/>
          <w:lang w:eastAsia="ru-RU"/>
        </w:rPr>
        <w:t>сследования радиосистем ближнего действия.</w:t>
      </w:r>
    </w:p>
    <w:p w:rsidR="00CD2366" w:rsidRDefault="00CD2366" w:rsidP="00FC45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823D0E" w:rsidRPr="00823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Исследования по эффективному использованию радиоспектра.</w:t>
      </w:r>
    </w:p>
    <w:p w:rsidR="00CD2366" w:rsidRDefault="00CD2366" w:rsidP="00FC45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823D0E" w:rsidRPr="00823D0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Исследования рынка услуг подвижной связи с целью эффективного развития перспективных технологий, конвергенции сетей и услуг.</w:t>
      </w:r>
    </w:p>
    <w:p w:rsidR="00CD2366" w:rsidRDefault="00CD2366" w:rsidP="00FC45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823D0E" w:rsidRPr="00823D0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Исследования по безопасному применению микрочипов и других компонентов иностранного производства в современном отечественном оборудовании.</w:t>
      </w:r>
    </w:p>
    <w:p w:rsidR="00823D0E" w:rsidRDefault="00CD2366" w:rsidP="00FC45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823D0E" w:rsidRPr="00823D0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Исследования по применению криптографических систем на сетях</w:t>
      </w:r>
      <w:r w:rsidR="000F793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0F793B" w:rsidRPr="005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</w:t>
      </w:r>
      <w:r w:rsidR="00823D0E" w:rsidRPr="005712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23D0E" w:rsidRPr="00823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Иные исследования прикладного инновационного характера.</w:t>
      </w:r>
    </w:p>
    <w:p w:rsidR="000F793B" w:rsidRPr="00571293" w:rsidRDefault="000F793B" w:rsidP="00FC45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293">
        <w:rPr>
          <w:rFonts w:ascii="Times New Roman" w:eastAsia="Times New Roman" w:hAnsi="Times New Roman" w:cs="Times New Roman"/>
          <w:sz w:val="28"/>
          <w:szCs w:val="28"/>
          <w:lang w:eastAsia="ru-RU"/>
        </w:rPr>
        <w:t>7. Исследования по идентификации и аутентификации абонентов.</w:t>
      </w:r>
    </w:p>
    <w:p w:rsidR="000F793B" w:rsidRPr="00571293" w:rsidRDefault="000F793B" w:rsidP="00FC45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293">
        <w:rPr>
          <w:rFonts w:ascii="Times New Roman" w:eastAsia="Times New Roman" w:hAnsi="Times New Roman" w:cs="Times New Roman"/>
          <w:sz w:val="28"/>
          <w:szCs w:val="28"/>
          <w:lang w:eastAsia="ru-RU"/>
        </w:rPr>
        <w:t>8. Исследования по методам сжатия информации.</w:t>
      </w:r>
    </w:p>
    <w:p w:rsidR="00C31374" w:rsidRDefault="00C31374" w:rsidP="00FC45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23D0E" w:rsidRDefault="00823D0E" w:rsidP="00FC45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23D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Конкурс инновационных проектов (В). </w:t>
      </w:r>
    </w:p>
    <w:p w:rsidR="00CD2366" w:rsidRDefault="00823D0E" w:rsidP="00FC45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D0E">
        <w:rPr>
          <w:rFonts w:ascii="Times New Roman" w:eastAsia="Times New Roman" w:hAnsi="Times New Roman" w:cs="Times New Roman"/>
          <w:sz w:val="28"/>
          <w:szCs w:val="28"/>
          <w:lang w:eastAsia="ru-RU"/>
        </w:rPr>
        <w:t>1.Проведение научно-исследовательских и опытно-конструкторских работ по приоритетным направлениям развития  телекоммуникаций, информационных технологий и программных продуктов:</w:t>
      </w:r>
    </w:p>
    <w:p w:rsidR="00CD2366" w:rsidRDefault="00823D0E" w:rsidP="00FC45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D0E">
        <w:rPr>
          <w:rFonts w:ascii="Times New Roman" w:eastAsia="Times New Roman" w:hAnsi="Times New Roman" w:cs="Times New Roman"/>
          <w:sz w:val="28"/>
          <w:szCs w:val="28"/>
          <w:lang w:eastAsia="ru-RU"/>
        </w:rPr>
        <w:t>2.Управление в системах и сетях инфокоммуникаций.</w:t>
      </w:r>
    </w:p>
    <w:p w:rsidR="00CD2366" w:rsidRDefault="00823D0E" w:rsidP="00FC45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D0E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CD2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3D0E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Системное программное обеспечение.</w:t>
      </w:r>
    </w:p>
    <w:p w:rsidR="00CD2366" w:rsidRDefault="00823D0E" w:rsidP="00FC45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D0E">
        <w:rPr>
          <w:rFonts w:ascii="Times New Roman" w:eastAsia="Times New Roman" w:hAnsi="Times New Roman" w:cs="Times New Roman"/>
          <w:sz w:val="28"/>
          <w:szCs w:val="28"/>
          <w:lang w:eastAsia="ru-RU"/>
        </w:rPr>
        <w:t>4. Прикладное программное обеспечение.</w:t>
      </w:r>
    </w:p>
    <w:p w:rsidR="00CD2366" w:rsidRDefault="00823D0E" w:rsidP="00FC45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D0E">
        <w:rPr>
          <w:rFonts w:ascii="Times New Roman" w:eastAsia="Times New Roman" w:hAnsi="Times New Roman" w:cs="Times New Roman"/>
          <w:sz w:val="28"/>
          <w:szCs w:val="28"/>
          <w:lang w:eastAsia="ru-RU"/>
        </w:rPr>
        <w:t>5.Коммуникационные системы, сети.</w:t>
      </w:r>
    </w:p>
    <w:p w:rsidR="00CD2366" w:rsidRDefault="00823D0E" w:rsidP="00FC45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D0E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CD2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3D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научно-исследовательских и опытно-конструкторских работ по приоритетным направлениям развития  технологий и организации радио и телевизионного</w:t>
      </w:r>
      <w:r w:rsidR="009E7934">
        <w:rPr>
          <w:rFonts w:ascii="Times New Roman" w:eastAsia="Times New Roman" w:hAnsi="Times New Roman" w:cs="Times New Roman"/>
          <w:sz w:val="28"/>
          <w:szCs w:val="28"/>
          <w:lang w:eastAsia="ru-RU"/>
        </w:rPr>
        <w:t>  вещания.</w:t>
      </w:r>
    </w:p>
    <w:p w:rsidR="00CD2366" w:rsidRDefault="00823D0E" w:rsidP="00FC45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D0E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CD2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3D0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новых систем и технологий связи.</w:t>
      </w:r>
    </w:p>
    <w:p w:rsidR="00CD2366" w:rsidRDefault="00823D0E" w:rsidP="00FC45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D0E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CD2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3D0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Модернизация систем и сетей связи.</w:t>
      </w:r>
    </w:p>
    <w:p w:rsidR="00823D0E" w:rsidRDefault="00823D0E" w:rsidP="00FC45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D0E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="00CD2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3D0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новых услуг инфокоммуникаций и цифрового контента.</w:t>
      </w:r>
    </w:p>
    <w:p w:rsidR="009E7934" w:rsidRDefault="00823D0E" w:rsidP="00FC45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23D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   </w:t>
      </w:r>
    </w:p>
    <w:p w:rsidR="00823D0E" w:rsidRPr="00823D0E" w:rsidRDefault="00823D0E" w:rsidP="00FC45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D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проведения конкурса.</w:t>
      </w:r>
    </w:p>
    <w:p w:rsidR="00634D3F" w:rsidRDefault="00823D0E" w:rsidP="00FC45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D0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объявляется Президиумом МАС ежегодно, после подведения итогов конкурса предыдущего года. Условия конкурса, приоритетные темы, порядок и форма подачи заявок, иная информация об организации и</w:t>
      </w:r>
      <w:r w:rsidR="009E7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проведении </w:t>
      </w:r>
      <w:r w:rsidRPr="00823D0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</w:t>
      </w:r>
      <w:r w:rsidR="00FC45DA">
        <w:rPr>
          <w:rFonts w:ascii="Times New Roman" w:eastAsia="Times New Roman" w:hAnsi="Times New Roman" w:cs="Times New Roman"/>
          <w:sz w:val="28"/>
          <w:szCs w:val="28"/>
          <w:lang w:eastAsia="ru-RU"/>
        </w:rPr>
        <w:t>са  размещается на сайте МАС.</w:t>
      </w:r>
    </w:p>
    <w:p w:rsidR="00CD2366" w:rsidRDefault="00823D0E" w:rsidP="00FC45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D0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проведения конкурса создается Конкурсная комиссия, состав кот</w:t>
      </w:r>
      <w:r w:rsidR="00FC45D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орой утверждается  Президиумом </w:t>
      </w:r>
      <w:r w:rsidRPr="00823D0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МАС.</w:t>
      </w:r>
    </w:p>
    <w:p w:rsidR="003C67C2" w:rsidRDefault="00823D0E" w:rsidP="00FC45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конкурсе принимают участие молодые индивидуальные исследователи (ученые, аспиранты, студенты старших курсов ВУЗов, специалисты организаций и предприятий) в возрасте до 35 лет включительно, а также авторские коллективы (не более 3 авторов).  </w:t>
      </w:r>
    </w:p>
    <w:p w:rsidR="003C67C2" w:rsidRDefault="00823D0E" w:rsidP="00FC45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</w:t>
      </w:r>
      <w:r w:rsidR="003C6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представляются </w:t>
      </w:r>
      <w:r w:rsidRPr="00823D0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конкурс</w:t>
      </w:r>
      <w:r w:rsidR="00A17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со </w:t>
      </w:r>
      <w:r w:rsidR="003C67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статус</w:t>
      </w:r>
      <w:r w:rsidR="003E72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</w:t>
      </w:r>
      <w:r w:rsidR="003C67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17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="003C67C2" w:rsidRPr="00A173E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выполнения:</w:t>
      </w:r>
      <w:r w:rsidR="003C6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C67C2" w:rsidRDefault="003C67C2" w:rsidP="003C67C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3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автора</w:t>
      </w:r>
      <w:r w:rsidR="00823D0E" w:rsidRPr="00A173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лично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(тема определяется лично автором)</w:t>
      </w:r>
      <w:r w:rsidR="00823D0E" w:rsidRPr="003C6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3C67C2" w:rsidRDefault="003C67C2" w:rsidP="003C67C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3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предприятия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0AE4">
        <w:rPr>
          <w:rFonts w:ascii="Times New Roman" w:eastAsia="Times New Roman" w:hAnsi="Times New Roman" w:cs="Times New Roman"/>
          <w:sz w:val="28"/>
          <w:szCs w:val="28"/>
          <w:lang w:eastAsia="ru-RU"/>
        </w:rPr>
        <w:t>(тема определяется промышленным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A173E7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="005E0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эксплуатационным предприятием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E727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D2366" w:rsidRPr="003C67C2" w:rsidRDefault="003C67C2" w:rsidP="003C67C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3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учреждения</w:t>
      </w:r>
      <w:r w:rsidR="005E0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учебного</w:t>
      </w:r>
      <w:r w:rsidR="003E7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научно-исследовательского</w:t>
      </w:r>
      <w:r w:rsidR="005E0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ема определяется учреждением</w:t>
      </w:r>
      <w:r w:rsidR="003E727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учебным</w:t>
      </w:r>
      <w:r w:rsidR="003E7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научно-исследовательским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823D0E" w:rsidRPr="00823D0E" w:rsidRDefault="00823D0E" w:rsidP="00FC45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D0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23D0E" w:rsidRPr="00823D0E" w:rsidRDefault="00823D0E" w:rsidP="00FC45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D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            Конкурс проводится в три этапа: </w:t>
      </w:r>
    </w:p>
    <w:p w:rsidR="00CD2366" w:rsidRDefault="00823D0E" w:rsidP="00FC45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D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Этап 1:</w:t>
      </w:r>
      <w:r w:rsidR="00FC4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 заявок и регистрация </w:t>
      </w:r>
      <w:r w:rsidRPr="00823D0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соискат</w:t>
      </w:r>
      <w:r w:rsidR="00B67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елей проводится с </w:t>
      </w:r>
      <w:r w:rsidR="006443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B67320" w:rsidRPr="00C313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443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октября </w:t>
      </w:r>
      <w:r w:rsidR="00B67320" w:rsidRPr="00C313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6443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20г. по 20 октября </w:t>
      </w:r>
      <w:r w:rsidR="00A173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6443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5F0E49" w:rsidRPr="00C313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  <w:r w:rsidR="005F0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4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электронном виде, </w:t>
      </w:r>
      <w:r w:rsidRPr="00823D0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официальный сайт МАС. К заявке на участие в конкурсе могут прилагаться акты о внедрении результатов работы, уже выполненной по предлагаемому проекту, рецензии и отзывы, а также другая документация, положительно</w:t>
      </w:r>
      <w:r w:rsidR="00FC4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характеризующая </w:t>
      </w:r>
      <w:r w:rsidRPr="00823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научную, практическую и инновационную значимость проектов и переложений соискат</w:t>
      </w:r>
      <w:r w:rsidR="00FC45DA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елей.</w:t>
      </w:r>
    </w:p>
    <w:p w:rsidR="00CD2366" w:rsidRDefault="00274D67" w:rsidP="00CD23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 завершению приема, до </w:t>
      </w:r>
      <w:r w:rsidR="00395A81">
        <w:rPr>
          <w:rFonts w:ascii="Times New Roman" w:eastAsia="Times New Roman" w:hAnsi="Times New Roman" w:cs="Times New Roman"/>
          <w:sz w:val="28"/>
          <w:szCs w:val="28"/>
          <w:lang w:eastAsia="ru-RU"/>
        </w:rPr>
        <w:t>20 октября</w:t>
      </w:r>
      <w:bookmarkStart w:id="0" w:name="_GoBack"/>
      <w:bookmarkEnd w:id="0"/>
      <w:r w:rsidR="00823D0E" w:rsidRPr="00823D0E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Конкурсной комиссией осуществляется отбор заявок конкурсантов на соответствие условиям и формальным требованиям конкурса</w:t>
      </w:r>
      <w:r w:rsidR="00FC45DA">
        <w:rPr>
          <w:rFonts w:ascii="Times New Roman" w:eastAsia="Times New Roman" w:hAnsi="Times New Roman" w:cs="Times New Roman"/>
          <w:sz w:val="28"/>
          <w:szCs w:val="28"/>
          <w:lang w:eastAsia="ru-RU"/>
        </w:rPr>
        <w:t>.  Все соискатели извещаются о</w:t>
      </w:r>
      <w:r w:rsidR="00CD2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3D0E" w:rsidRPr="00823D0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результатах рассмотрения их предложений.</w:t>
      </w:r>
    </w:p>
    <w:p w:rsidR="00CD2366" w:rsidRDefault="00CD2366" w:rsidP="00CD23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D0E" w:rsidRPr="00823D0E" w:rsidRDefault="00823D0E" w:rsidP="00CD23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D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Этап 2:</w:t>
      </w:r>
      <w:r w:rsidR="00B67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439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</w:t>
      </w:r>
      <w:r w:rsidRPr="00823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урсная комиссия организует рассмотрение предложений участников с привлечением специалистов – членов академии (с </w:t>
      </w:r>
      <w:r w:rsidR="00FC4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учетом сферы их </w:t>
      </w:r>
      <w:r w:rsidRPr="00823D0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деятельн</w:t>
      </w:r>
      <w:r w:rsidR="00FC4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ости) и независимых экспертов. </w:t>
      </w:r>
      <w:r w:rsidRPr="00823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необходимости у авторов конкурсных предложений могут быть затребованы дополнительные данные и разъяснения. </w:t>
      </w:r>
    </w:p>
    <w:p w:rsidR="00823D0E" w:rsidRPr="00823D0E" w:rsidRDefault="00823D0E" w:rsidP="00FC45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D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Этап 3:</w:t>
      </w:r>
      <w:r w:rsidRPr="00823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Отобранные Конкурсной комиссией претенденты на победу (до 3 человек в каждой номинации) представляются Президиуму </w:t>
      </w:r>
      <w:r w:rsidR="00FC4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МАС. Победители </w:t>
      </w:r>
      <w:r w:rsidRPr="00823D0E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каждой из номинаций определяются на совместном заседании Президиума и К</w:t>
      </w:r>
      <w:r w:rsidR="00B67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онкурсной комиссии в период с </w:t>
      </w:r>
      <w:r w:rsidR="006443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 октября до 26 октября</w:t>
      </w:r>
      <w:r w:rsidRPr="00823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73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6443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C313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г.</w:t>
      </w:r>
      <w:r w:rsidR="00C31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3D0E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 рекомендаций</w:t>
      </w:r>
      <w:r w:rsidR="00CC3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3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академиков и экспертов, а также по критериям актуальности, эффективности и востребованности представленных работ, идей, исследований.  </w:t>
      </w:r>
    </w:p>
    <w:p w:rsidR="00FC45DA" w:rsidRDefault="00FC45DA" w:rsidP="00FC45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D2366" w:rsidRDefault="00823D0E" w:rsidP="00FC45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D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Торжественное объявление победителей Конкурса</w:t>
      </w:r>
      <w:r w:rsidRPr="00823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производится в ходе работы очередного ежегодного Форума МАС, в </w:t>
      </w:r>
      <w:r w:rsidR="0064439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ноябре</w:t>
      </w:r>
      <w:r w:rsidRPr="00823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месяце.</w:t>
      </w:r>
    </w:p>
    <w:p w:rsidR="00634D3F" w:rsidRPr="000F793B" w:rsidRDefault="00634D3F" w:rsidP="00FC45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D2366" w:rsidRDefault="00CD2366" w:rsidP="00FC45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="00823D0E" w:rsidRPr="00823D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обедители конкурса  получают:</w:t>
      </w:r>
    </w:p>
    <w:p w:rsidR="00A91186" w:rsidRDefault="00823D0E" w:rsidP="00FC45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D0E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 Диплом учредителей конкурса и памятный знак МАС.</w:t>
      </w:r>
    </w:p>
    <w:p w:rsidR="00A91186" w:rsidRDefault="00823D0E" w:rsidP="00FC45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D0E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 Право на использование  ссылки «Победитель конкурса МА</w:t>
      </w:r>
      <w:r w:rsidR="00FC45DA">
        <w:rPr>
          <w:rFonts w:ascii="Times New Roman" w:eastAsia="Times New Roman" w:hAnsi="Times New Roman" w:cs="Times New Roman"/>
          <w:sz w:val="28"/>
          <w:szCs w:val="28"/>
          <w:lang w:eastAsia="ru-RU"/>
        </w:rPr>
        <w:t>С» в своих работах и публичных </w:t>
      </w:r>
      <w:r w:rsidRPr="00823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презентациях. </w:t>
      </w:r>
    </w:p>
    <w:p w:rsidR="00A91186" w:rsidRDefault="002D770E" w:rsidP="00FC45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 Денежную премию / Ценные призы от спонсоров</w:t>
      </w:r>
      <w:r w:rsidR="00274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возможности)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23D0E" w:rsidRPr="00823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91186" w:rsidRDefault="00823D0E" w:rsidP="00FC45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D0E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 Право на выступление на Форуме и других  общественно-научных мероприятиях МАС.</w:t>
      </w:r>
    </w:p>
    <w:p w:rsidR="00A91186" w:rsidRDefault="00823D0E" w:rsidP="00FC45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D0E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 Право на размещен</w:t>
      </w:r>
      <w:r w:rsidR="00FC45DA">
        <w:rPr>
          <w:rFonts w:ascii="Times New Roman" w:eastAsia="Times New Roman" w:hAnsi="Times New Roman" w:cs="Times New Roman"/>
          <w:sz w:val="28"/>
          <w:szCs w:val="28"/>
          <w:lang w:eastAsia="ru-RU"/>
        </w:rPr>
        <w:t>ие кратких персональных данных </w:t>
      </w:r>
      <w:r w:rsidRPr="00823D0E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победителе конкурса и описание проекта на сайтах учредителей конкурса, и в пресс-релизах Форума, направляемых в СМИ.</w:t>
      </w:r>
    </w:p>
    <w:p w:rsidR="00823D0E" w:rsidRPr="00823D0E" w:rsidRDefault="00823D0E" w:rsidP="00FC45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    Право на участие в мероприятиях МАС с учетом тематики конкурсных предложений.  </w:t>
      </w:r>
    </w:p>
    <w:p w:rsidR="00FC45DA" w:rsidRDefault="00FC45DA" w:rsidP="00FC45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D0E" w:rsidRPr="00823D0E" w:rsidRDefault="00823D0E" w:rsidP="00A911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D0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своей компетенции Академия окажет содействие победителям Конкурса в предоставлении рекомендаций, в продвижении проектов для внедрения в крупных компания</w:t>
      </w:r>
      <w:r w:rsidR="00CC3DAC">
        <w:rPr>
          <w:rFonts w:ascii="Times New Roman" w:eastAsia="Times New Roman" w:hAnsi="Times New Roman" w:cs="Times New Roman"/>
          <w:sz w:val="28"/>
          <w:szCs w:val="28"/>
          <w:lang w:eastAsia="ru-RU"/>
        </w:rPr>
        <w:t>х, обсуждения на НТС Минцифры</w:t>
      </w:r>
      <w:r w:rsidR="00FC4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</w:t>
      </w:r>
      <w:r w:rsidRPr="00823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F0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Россвязи, </w:t>
      </w:r>
      <w:r w:rsidRPr="00823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Агентстве стратегических инициатив (АСИ), в решении других вопросов профессионального и личностного роста, связанных с фактом участия и победы в конкурсе.  </w:t>
      </w:r>
    </w:p>
    <w:p w:rsidR="00823D0E" w:rsidRPr="00823D0E" w:rsidRDefault="00823D0E" w:rsidP="00FC45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23D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вопросам участия обращаться по тел. </w:t>
      </w:r>
      <w:r w:rsidRPr="00823D0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(495) 742-53-53, </w:t>
      </w:r>
      <w:r w:rsidR="002D770E" w:rsidRPr="002D770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742-17-72,</w:t>
      </w:r>
      <w:r w:rsidRPr="00823D0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br/>
        <w:t>e-mail: info@ita.org.ru</w:t>
      </w:r>
    </w:p>
    <w:p w:rsidR="00823D0E" w:rsidRPr="00823D0E" w:rsidRDefault="00823D0E" w:rsidP="00FC45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C3093F" w:rsidRPr="005E0AE4" w:rsidRDefault="00C3093F" w:rsidP="00FC45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823D0E" w:rsidRPr="00823D0E" w:rsidRDefault="00823D0E" w:rsidP="00FC45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D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Содержание аннотации конкурсных предложений:</w:t>
      </w:r>
    </w:p>
    <w:p w:rsidR="00FC45DA" w:rsidRDefault="00823D0E" w:rsidP="00FC45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D0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Аннотация должна включать следующие сведения:</w:t>
      </w:r>
      <w:r w:rsidRPr="00823D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1) Научно-техническая, организационная, социальная либо иная  задача, на решение которой направлен инновационный проект, предложение, исследование.          </w:t>
      </w:r>
      <w:r w:rsidRPr="00823D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2) Современное состояние проблемы и факторы, определяющие актуальность (необходимость) ее решения на базе инновационных подходов.   </w:t>
      </w:r>
      <w:r w:rsidRPr="00823D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3) Научная новизна предлагаемых решений. Преимущества предлагаемого инновационного подхода по сравнению с существующими и иными решениями.  </w:t>
      </w:r>
      <w:r w:rsidRPr="00823D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4) Ожидаемый (либо достигнутый) результат реализации предложения.</w:t>
      </w:r>
      <w:r w:rsidRPr="00823D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5) Основные технические и иные параметры новых видов или качественного изменения продукции, услуг, эффектов, появляющихся в результате выполнения проекта в сравнении с существующими аналогами, в том числе мировыми.</w:t>
      </w:r>
      <w:r w:rsidRPr="00823D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6) Наличие  публикаций по те</w:t>
      </w:r>
      <w:r w:rsidR="00FC4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 предложения, проекта. Ссылки на результаты </w:t>
      </w:r>
      <w:r w:rsidRPr="00823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оценок,  экспертных заключений,  иной реакции (оценок) на предлагаемые  решения. </w:t>
      </w:r>
    </w:p>
    <w:p w:rsidR="00823D0E" w:rsidRPr="00823D0E" w:rsidRDefault="00823D0E" w:rsidP="00FC45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D0E">
        <w:rPr>
          <w:rFonts w:ascii="Times New Roman" w:eastAsia="Times New Roman" w:hAnsi="Times New Roman" w:cs="Times New Roman"/>
          <w:sz w:val="28"/>
          <w:szCs w:val="28"/>
          <w:lang w:eastAsia="ru-RU"/>
        </w:rPr>
        <w:t>7) Технико-экономическая оцен</w:t>
      </w:r>
      <w:r w:rsidR="00FC4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 результатов реализации (если </w:t>
      </w:r>
      <w:r w:rsidRPr="00823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проводилась). </w:t>
      </w:r>
    </w:p>
    <w:p w:rsidR="00254ADF" w:rsidRPr="00823D0E" w:rsidRDefault="00254ADF" w:rsidP="00FC45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54ADF" w:rsidRPr="00823D0E" w:rsidSect="00823D0E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E4D" w:rsidRDefault="001D4E4D" w:rsidP="008308EF">
      <w:pPr>
        <w:spacing w:after="0" w:line="240" w:lineRule="auto"/>
      </w:pPr>
      <w:r>
        <w:separator/>
      </w:r>
    </w:p>
  </w:endnote>
  <w:endnote w:type="continuationSeparator" w:id="0">
    <w:p w:rsidR="001D4E4D" w:rsidRDefault="001D4E4D" w:rsidP="00830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09087944"/>
      <w:docPartObj>
        <w:docPartGallery w:val="Page Numbers (Bottom of Page)"/>
        <w:docPartUnique/>
      </w:docPartObj>
    </w:sdtPr>
    <w:sdtEndPr/>
    <w:sdtContent>
      <w:p w:rsidR="008308EF" w:rsidRDefault="008308EF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5A81">
          <w:rPr>
            <w:noProof/>
          </w:rPr>
          <w:t>4</w:t>
        </w:r>
        <w:r>
          <w:fldChar w:fldCharType="end"/>
        </w:r>
      </w:p>
    </w:sdtContent>
  </w:sdt>
  <w:p w:rsidR="008308EF" w:rsidRDefault="008308E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E4D" w:rsidRDefault="001D4E4D" w:rsidP="008308EF">
      <w:pPr>
        <w:spacing w:after="0" w:line="240" w:lineRule="auto"/>
      </w:pPr>
      <w:r>
        <w:separator/>
      </w:r>
    </w:p>
  </w:footnote>
  <w:footnote w:type="continuationSeparator" w:id="0">
    <w:p w:rsidR="001D4E4D" w:rsidRDefault="001D4E4D" w:rsidP="008308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195CAE"/>
    <w:multiLevelType w:val="hybridMultilevel"/>
    <w:tmpl w:val="92A2B3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D0E"/>
    <w:rsid w:val="0009340D"/>
    <w:rsid w:val="000F793B"/>
    <w:rsid w:val="001D4E4D"/>
    <w:rsid w:val="001F0446"/>
    <w:rsid w:val="002027A9"/>
    <w:rsid w:val="0024493F"/>
    <w:rsid w:val="00252F5D"/>
    <w:rsid w:val="00254ADF"/>
    <w:rsid w:val="00274D67"/>
    <w:rsid w:val="002D770E"/>
    <w:rsid w:val="002E0CD8"/>
    <w:rsid w:val="00371D85"/>
    <w:rsid w:val="00377D83"/>
    <w:rsid w:val="00395A81"/>
    <w:rsid w:val="003C67C2"/>
    <w:rsid w:val="003E7270"/>
    <w:rsid w:val="0046560E"/>
    <w:rsid w:val="00523CC0"/>
    <w:rsid w:val="00571293"/>
    <w:rsid w:val="005E0AE4"/>
    <w:rsid w:val="005E23B5"/>
    <w:rsid w:val="005F0E49"/>
    <w:rsid w:val="00634D3F"/>
    <w:rsid w:val="00644397"/>
    <w:rsid w:val="006F49EA"/>
    <w:rsid w:val="00734361"/>
    <w:rsid w:val="0077591E"/>
    <w:rsid w:val="00810043"/>
    <w:rsid w:val="00823D0E"/>
    <w:rsid w:val="008308EF"/>
    <w:rsid w:val="00917490"/>
    <w:rsid w:val="009B6717"/>
    <w:rsid w:val="009E7934"/>
    <w:rsid w:val="00A173E7"/>
    <w:rsid w:val="00A91186"/>
    <w:rsid w:val="00AC5FB7"/>
    <w:rsid w:val="00B31A2F"/>
    <w:rsid w:val="00B67320"/>
    <w:rsid w:val="00BC54B5"/>
    <w:rsid w:val="00C26DD9"/>
    <w:rsid w:val="00C3093F"/>
    <w:rsid w:val="00C31374"/>
    <w:rsid w:val="00CC3DAC"/>
    <w:rsid w:val="00CD2366"/>
    <w:rsid w:val="00D1764B"/>
    <w:rsid w:val="00DC2598"/>
    <w:rsid w:val="00E10F1F"/>
    <w:rsid w:val="00E36D7F"/>
    <w:rsid w:val="00E458AB"/>
    <w:rsid w:val="00F821A8"/>
    <w:rsid w:val="00FC45DA"/>
    <w:rsid w:val="00FD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5F32A"/>
  <w15:docId w15:val="{24112CE4-C979-441B-98BD-4907A023E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793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308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308EF"/>
  </w:style>
  <w:style w:type="paragraph" w:styleId="a6">
    <w:name w:val="footer"/>
    <w:basedOn w:val="a"/>
    <w:link w:val="a7"/>
    <w:uiPriority w:val="99"/>
    <w:unhideWhenUsed/>
    <w:rsid w:val="008308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308EF"/>
  </w:style>
  <w:style w:type="paragraph" w:styleId="a8">
    <w:name w:val="Balloon Text"/>
    <w:basedOn w:val="a"/>
    <w:link w:val="a9"/>
    <w:uiPriority w:val="99"/>
    <w:semiHidden/>
    <w:unhideWhenUsed/>
    <w:rsid w:val="003C6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C67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95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47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36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07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8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1382</Words>
  <Characters>7883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PK</cp:lastModifiedBy>
  <cp:revision>4</cp:revision>
  <cp:lastPrinted>2018-12-14T13:15:00Z</cp:lastPrinted>
  <dcterms:created xsi:type="dcterms:W3CDTF">2020-10-08T13:30:00Z</dcterms:created>
  <dcterms:modified xsi:type="dcterms:W3CDTF">2020-10-08T15:59:00Z</dcterms:modified>
</cp:coreProperties>
</file>