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40" w:rsidRPr="00C2170B" w:rsidRDefault="00DC4640" w:rsidP="00C2170B">
      <w:pPr>
        <w:jc w:val="center"/>
        <w:rPr>
          <w:rFonts w:ascii="Times New Roman" w:hAnsi="Times New Roman" w:cs="Times New Roman"/>
          <w:b/>
          <w:bCs/>
          <w:sz w:val="32"/>
          <w:szCs w:val="32"/>
          <w:u w:val="single"/>
        </w:rPr>
      </w:pPr>
      <w:r w:rsidRPr="00C2170B">
        <w:rPr>
          <w:rFonts w:ascii="Times New Roman" w:hAnsi="Times New Roman" w:cs="Times New Roman"/>
          <w:b/>
          <w:bCs/>
          <w:sz w:val="32"/>
          <w:szCs w:val="32"/>
          <w:u w:val="single"/>
        </w:rPr>
        <w:t>Женщина и мир.</w:t>
      </w:r>
    </w:p>
    <w:p w:rsidR="00DC4640" w:rsidRDefault="00DC4640">
      <w:pPr>
        <w:rPr>
          <w:rFonts w:ascii="Times New Roman" w:hAnsi="Times New Roman" w:cs="Times New Roman"/>
          <w:b/>
          <w:bCs/>
          <w:sz w:val="28"/>
          <w:szCs w:val="28"/>
          <w:u w:val="single"/>
        </w:rPr>
      </w:pPr>
    </w:p>
    <w:p w:rsidR="00DC4640" w:rsidRPr="00C2170B" w:rsidRDefault="00DC4640" w:rsidP="00A20E60">
      <w:pPr>
        <w:jc w:val="center"/>
        <w:rPr>
          <w:rFonts w:ascii="Times New Roman" w:hAnsi="Times New Roman" w:cs="Times New Roman"/>
          <w:sz w:val="28"/>
          <w:szCs w:val="28"/>
        </w:rPr>
      </w:pPr>
      <w:r w:rsidRPr="00C2170B">
        <w:rPr>
          <w:rFonts w:ascii="Times New Roman" w:hAnsi="Times New Roman" w:cs="Times New Roman"/>
          <w:sz w:val="28"/>
          <w:szCs w:val="28"/>
        </w:rPr>
        <w:t xml:space="preserve">Интервью </w:t>
      </w:r>
      <w:r w:rsidRPr="00C2170B">
        <w:rPr>
          <w:rFonts w:ascii="Times New Roman" w:hAnsi="Times New Roman" w:cs="Times New Roman"/>
          <w:sz w:val="28"/>
          <w:szCs w:val="28"/>
          <w:lang w:val="en-US"/>
        </w:rPr>
        <w:t>c</w:t>
      </w:r>
      <w:r w:rsidRPr="00C2170B">
        <w:rPr>
          <w:rFonts w:ascii="Times New Roman" w:hAnsi="Times New Roman" w:cs="Times New Roman"/>
          <w:sz w:val="28"/>
          <w:szCs w:val="28"/>
        </w:rPr>
        <w:t xml:space="preserve"> Оситис Анастасией  Петровной.</w:t>
      </w:r>
    </w:p>
    <w:p w:rsidR="00DC4640" w:rsidRDefault="00DC4640" w:rsidP="00C2170B">
      <w:pPr>
        <w:jc w:val="right"/>
        <w:rPr>
          <w:rFonts w:ascii="Times New Roman" w:hAnsi="Times New Roman" w:cs="Times New Roman"/>
          <w:i/>
          <w:iCs/>
          <w:sz w:val="24"/>
          <w:szCs w:val="24"/>
        </w:rPr>
      </w:pPr>
      <w:r w:rsidRPr="00C2170B">
        <w:rPr>
          <w:rFonts w:ascii="Times New Roman" w:hAnsi="Times New Roman" w:cs="Times New Roman"/>
          <w:i/>
          <w:iCs/>
          <w:sz w:val="24"/>
          <w:szCs w:val="24"/>
        </w:rPr>
        <w:t>«Приложи сердце твое к учению и уши твои</w:t>
      </w:r>
    </w:p>
    <w:p w:rsidR="00DC4640" w:rsidRDefault="00DC4640" w:rsidP="00C2170B">
      <w:pPr>
        <w:jc w:val="right"/>
        <w:rPr>
          <w:rFonts w:ascii="Times New Roman" w:hAnsi="Times New Roman" w:cs="Times New Roman"/>
          <w:i/>
          <w:iCs/>
          <w:sz w:val="24"/>
          <w:szCs w:val="24"/>
        </w:rPr>
      </w:pPr>
      <w:r w:rsidRPr="00C2170B">
        <w:rPr>
          <w:rFonts w:ascii="Times New Roman" w:hAnsi="Times New Roman" w:cs="Times New Roman"/>
          <w:i/>
          <w:iCs/>
          <w:sz w:val="24"/>
          <w:szCs w:val="24"/>
        </w:rPr>
        <w:t xml:space="preserve"> – к мудрым словам…»</w:t>
      </w:r>
    </w:p>
    <w:p w:rsidR="00DC4640" w:rsidRPr="00C2170B" w:rsidRDefault="00DC4640" w:rsidP="00C2170B">
      <w:pPr>
        <w:jc w:val="right"/>
        <w:rPr>
          <w:rFonts w:ascii="Times New Roman" w:hAnsi="Times New Roman" w:cs="Times New Roman"/>
          <w:i/>
          <w:iCs/>
          <w:sz w:val="24"/>
          <w:szCs w:val="24"/>
        </w:rPr>
      </w:pPr>
      <w:r>
        <w:rPr>
          <w:rFonts w:ascii="Times New Roman" w:hAnsi="Times New Roman" w:cs="Times New Roman"/>
          <w:i/>
          <w:iCs/>
          <w:sz w:val="24"/>
          <w:szCs w:val="24"/>
        </w:rPr>
        <w:t>(Прит.23.12).</w:t>
      </w:r>
    </w:p>
    <w:p w:rsidR="00DC4640" w:rsidRDefault="00DC4640" w:rsidP="00BA124D">
      <w:pPr>
        <w:pStyle w:val="ListParagraph"/>
        <w:numPr>
          <w:ilvl w:val="0"/>
          <w:numId w:val="2"/>
        </w:numPr>
        <w:rPr>
          <w:rFonts w:ascii="Times New Roman" w:hAnsi="Times New Roman" w:cs="Times New Roman"/>
          <w:b/>
          <w:bCs/>
          <w:i/>
          <w:iCs/>
          <w:sz w:val="28"/>
          <w:szCs w:val="28"/>
        </w:rPr>
      </w:pPr>
      <w:r w:rsidRPr="00BA124D">
        <w:rPr>
          <w:rFonts w:ascii="Times New Roman" w:hAnsi="Times New Roman" w:cs="Times New Roman"/>
          <w:b/>
          <w:bCs/>
          <w:i/>
          <w:iCs/>
          <w:sz w:val="28"/>
          <w:szCs w:val="28"/>
        </w:rPr>
        <w:t>Расскажите, пожалуйста, о своей семье и своем особенном отношении к малой Родине?</w:t>
      </w:r>
      <w:r>
        <w:rPr>
          <w:rFonts w:ascii="Times New Roman" w:hAnsi="Times New Roman" w:cs="Times New Roman"/>
          <w:b/>
          <w:bCs/>
          <w:i/>
          <w:iCs/>
          <w:sz w:val="28"/>
          <w:szCs w:val="28"/>
        </w:rPr>
        <w:t xml:space="preserve"> Как часто удается бывать там?</w:t>
      </w:r>
    </w:p>
    <w:p w:rsidR="00DC4640" w:rsidRDefault="00DC4640" w:rsidP="00BA124D">
      <w:pPr>
        <w:pStyle w:val="ListParagraph"/>
        <w:rPr>
          <w:rFonts w:ascii="Times New Roman" w:hAnsi="Times New Roman" w:cs="Times New Roman"/>
          <w:b/>
          <w:bCs/>
          <w:i/>
          <w:iCs/>
          <w:sz w:val="28"/>
          <w:szCs w:val="28"/>
        </w:rPr>
      </w:pPr>
    </w:p>
    <w:p w:rsidR="00DC4640" w:rsidRDefault="00DC4640" w:rsidP="00BA124D">
      <w:pPr>
        <w:pStyle w:val="ListParagraph"/>
        <w:rPr>
          <w:rFonts w:ascii="Times New Roman" w:hAnsi="Times New Roman" w:cs="Times New Roman"/>
          <w:sz w:val="28"/>
          <w:szCs w:val="28"/>
        </w:rPr>
      </w:pPr>
      <w:r>
        <w:rPr>
          <w:rFonts w:ascii="Times New Roman" w:hAnsi="Times New Roman" w:cs="Times New Roman"/>
          <w:sz w:val="28"/>
          <w:szCs w:val="28"/>
        </w:rPr>
        <w:t xml:space="preserve">  Ежегодно на праздник Святой Троицы удается побывать в Бычихе, Витебской области, это особенно притягательное для меня место, моя малая Родина, которое дает мне силы и вдохновение для новых трудов.</w:t>
      </w:r>
    </w:p>
    <w:p w:rsidR="00DC4640" w:rsidRDefault="00DC4640" w:rsidP="00BA124D">
      <w:pPr>
        <w:pStyle w:val="ListParagraph"/>
        <w:rPr>
          <w:rFonts w:ascii="Times New Roman" w:hAnsi="Times New Roman" w:cs="Times New Roman"/>
          <w:sz w:val="28"/>
          <w:szCs w:val="28"/>
        </w:rPr>
      </w:pPr>
      <w:r>
        <w:rPr>
          <w:rFonts w:ascii="Times New Roman" w:hAnsi="Times New Roman" w:cs="Times New Roman"/>
          <w:sz w:val="28"/>
          <w:szCs w:val="28"/>
        </w:rPr>
        <w:t>В Бычихе еще живы старожилы, которые помнят мою большую семью, в которой было шестеро детей. Я была по возрасту одним из средних. Часто забота о младших детях ложилась в отсутствии родителей на старших – это было тяжело, но воспитало в нас трудолюбие, ответственность, способность самостоятельно мыслить и принимать важные решения. Кстати, все мои братья и сестры после школы получили высшее образование. Некоторые имеют несколько дипломов. В годы моей юности нельзя было представить систематического православного воспитания, так как господствующей идеологией был атеизм; да и ближайший храм находился за 100 верст от того места, где мы жили. Но все же, те нравственные  ценности, которые были свойственны нашей семье, были высокими и по сути христианскими.</w:t>
      </w:r>
    </w:p>
    <w:p w:rsidR="00DC4640" w:rsidRDefault="00DC4640" w:rsidP="00BA124D">
      <w:pPr>
        <w:pStyle w:val="ListParagraph"/>
        <w:rPr>
          <w:rFonts w:ascii="Times New Roman" w:hAnsi="Times New Roman" w:cs="Times New Roman"/>
          <w:sz w:val="28"/>
          <w:szCs w:val="28"/>
        </w:rPr>
      </w:pPr>
      <w:r>
        <w:rPr>
          <w:rFonts w:ascii="Times New Roman" w:hAnsi="Times New Roman" w:cs="Times New Roman"/>
          <w:sz w:val="28"/>
          <w:szCs w:val="28"/>
        </w:rPr>
        <w:t>Интересно, что по промыслу Божьему, на том месте, где стоял дом моей бабушки, теперь воздвигнут храм. Все, что связано с этим местом теперь превратилось в теплые и светлые воспоминания, которые хранятся в самом укромном уголке моей души и я  обращаюсь к ним, когда мне трудно и это всегда помогает преодолевать любые невзгоды.</w:t>
      </w:r>
    </w:p>
    <w:p w:rsidR="00DC4640" w:rsidRDefault="00DC4640" w:rsidP="00BA124D">
      <w:pPr>
        <w:pStyle w:val="ListParagraph"/>
        <w:rPr>
          <w:rFonts w:ascii="Times New Roman" w:hAnsi="Times New Roman" w:cs="Times New Roman"/>
          <w:sz w:val="28"/>
          <w:szCs w:val="28"/>
        </w:rPr>
      </w:pPr>
    </w:p>
    <w:p w:rsidR="00DC4640" w:rsidRPr="00376D09" w:rsidRDefault="00DC4640" w:rsidP="00376D09">
      <w:pPr>
        <w:pStyle w:val="ListParagraph"/>
        <w:numPr>
          <w:ilvl w:val="0"/>
          <w:numId w:val="2"/>
        </w:numPr>
        <w:rPr>
          <w:rFonts w:ascii="Times New Roman" w:hAnsi="Times New Roman" w:cs="Times New Roman"/>
          <w:b/>
          <w:bCs/>
          <w:i/>
          <w:iCs/>
          <w:sz w:val="28"/>
          <w:szCs w:val="28"/>
        </w:rPr>
      </w:pPr>
      <w:r w:rsidRPr="00376D09">
        <w:rPr>
          <w:rFonts w:ascii="Times New Roman" w:hAnsi="Times New Roman" w:cs="Times New Roman"/>
          <w:b/>
          <w:bCs/>
          <w:i/>
          <w:iCs/>
          <w:sz w:val="28"/>
          <w:szCs w:val="28"/>
        </w:rPr>
        <w:t>Если представить Вас в Ваши 20, 30, 40 лет и в теперешнем возрасте?</w:t>
      </w:r>
    </w:p>
    <w:p w:rsidR="00DC4640" w:rsidRPr="00376D09" w:rsidRDefault="00DC4640" w:rsidP="00BA124D">
      <w:pPr>
        <w:pStyle w:val="ListParagraph"/>
        <w:rPr>
          <w:rFonts w:ascii="Times New Roman" w:hAnsi="Times New Roman" w:cs="Times New Roman"/>
          <w:sz w:val="28"/>
          <w:szCs w:val="28"/>
        </w:rPr>
      </w:pPr>
    </w:p>
    <w:p w:rsidR="00DC4640" w:rsidRDefault="00DC4640" w:rsidP="00BA124D">
      <w:pPr>
        <w:pStyle w:val="ListParagraph"/>
        <w:rPr>
          <w:rFonts w:ascii="Times New Roman" w:hAnsi="Times New Roman" w:cs="Times New Roman"/>
          <w:sz w:val="28"/>
          <w:szCs w:val="28"/>
        </w:rPr>
      </w:pPr>
      <w:r>
        <w:rPr>
          <w:rFonts w:ascii="Times New Roman" w:hAnsi="Times New Roman" w:cs="Times New Roman"/>
          <w:sz w:val="28"/>
          <w:szCs w:val="28"/>
        </w:rPr>
        <w:t xml:space="preserve">Не думаю, что мой рассказ о себе в разные периоды моего жизненного пути претерпевал бы серьезную эволюцию… Есть много афоризмов и поговорок про восприятие человеком самого себя в разном возрасте: одни из них содержат тонкую лесть, т.к. ругают молодую неопытность и хвалят мудрое восприятие действительности в более зрелые годы. Другие саркастично отмечают, что для каждого из этих возрастов характерна неприятная ситуация упущенных возможностей, за которыми уже не угнаться. Третьи предлагают кокетничать на тему своего возраста, мол это все условность и главное – быть молодым душой. Поэтому не стану заниматься софистикой и кокетством, а скажу просто: всю свою жизнь я имела счастье заниматься интересным делом, которое люблю и в котором хорошо разбираюсь, всегда чувствовала и чувствую, что нужна окружающим меня людям. А самое главное, Господь сподобил меня великого дара – всегда оставаться самой собой, не кривя душой и сердцем. Конечно, по- христиански анализируя всю свою жизнь, не могу сказать, что мне не о чем жалеть, но все же с оптимизмом смотрю на свое прошлое, настоящее и грядущее… </w:t>
      </w:r>
    </w:p>
    <w:p w:rsidR="00DC4640" w:rsidRPr="00350358" w:rsidRDefault="00DC4640" w:rsidP="00376D09">
      <w:pPr>
        <w:spacing w:after="0" w:line="240" w:lineRule="auto"/>
        <w:rPr>
          <w:rFonts w:ascii="Times New Roman" w:hAnsi="Times New Roman" w:cs="Times New Roman"/>
          <w:b/>
          <w:bCs/>
          <w:i/>
          <w:iCs/>
          <w:sz w:val="28"/>
          <w:szCs w:val="28"/>
          <w:lang w:eastAsia="ru-RU"/>
        </w:rPr>
      </w:pPr>
      <w:r w:rsidRPr="00376D09">
        <w:rPr>
          <w:rFonts w:ascii="Times New Roman" w:hAnsi="Times New Roman" w:cs="Times New Roman"/>
          <w:i/>
          <w:iCs/>
          <w:sz w:val="28"/>
          <w:szCs w:val="28"/>
        </w:rPr>
        <w:t xml:space="preserve">     </w:t>
      </w:r>
      <w:r w:rsidRPr="00376D09">
        <w:rPr>
          <w:rFonts w:ascii="Times New Roman" w:hAnsi="Times New Roman" w:cs="Times New Roman"/>
          <w:b/>
          <w:bCs/>
          <w:i/>
          <w:iCs/>
          <w:sz w:val="28"/>
          <w:szCs w:val="28"/>
          <w:lang w:eastAsia="ru-RU"/>
        </w:rPr>
        <w:t>3</w:t>
      </w:r>
      <w:r>
        <w:rPr>
          <w:rFonts w:ascii="Times New Roman" w:hAnsi="Times New Roman" w:cs="Times New Roman"/>
          <w:b/>
          <w:bCs/>
          <w:sz w:val="28"/>
          <w:szCs w:val="28"/>
          <w:lang w:eastAsia="ru-RU"/>
        </w:rPr>
        <w:t xml:space="preserve">. </w:t>
      </w:r>
      <w:r w:rsidRPr="00350358">
        <w:rPr>
          <w:rFonts w:ascii="Times New Roman" w:hAnsi="Times New Roman" w:cs="Times New Roman"/>
          <w:b/>
          <w:bCs/>
          <w:i/>
          <w:iCs/>
          <w:sz w:val="28"/>
          <w:szCs w:val="28"/>
          <w:lang w:eastAsia="ru-RU"/>
        </w:rPr>
        <w:t>Анастасия Петровна,</w:t>
      </w:r>
      <w:r w:rsidRPr="00350358">
        <w:rPr>
          <w:rFonts w:ascii="Times New Roman" w:hAnsi="Times New Roman" w:cs="Times New Roman"/>
          <w:i/>
          <w:iCs/>
          <w:sz w:val="28"/>
          <w:szCs w:val="28"/>
          <w:lang w:eastAsia="ru-RU"/>
        </w:rPr>
        <w:t xml:space="preserve"> </w:t>
      </w:r>
      <w:r w:rsidRPr="00350358">
        <w:rPr>
          <w:rFonts w:ascii="Times New Roman" w:hAnsi="Times New Roman" w:cs="Times New Roman"/>
          <w:b/>
          <w:bCs/>
          <w:i/>
          <w:iCs/>
          <w:sz w:val="28"/>
          <w:szCs w:val="28"/>
          <w:lang w:eastAsia="ru-RU"/>
        </w:rPr>
        <w:t>мы знаем, что Вы человек верующий. Скажите, пожалуйста, что такое для Вас вера?</w:t>
      </w:r>
    </w:p>
    <w:p w:rsidR="00DC4640" w:rsidRPr="00350358" w:rsidRDefault="00DC4640" w:rsidP="00350358">
      <w:pPr>
        <w:spacing w:after="0" w:line="240" w:lineRule="auto"/>
        <w:ind w:left="360"/>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   -Вера – это дар Божий, самый ценный, на мой взгляд, из всех бесчисленных Его даров, который укрепляется молитвой, таинством покаяния, чтением Священного писания и святоотеческого наследия, исполнением духовных законов.  Если у человека нет веры, он мертв. Я, как и многие мои соотечественники, родилась в Советском Союзе. Это время было атеистическим, особенно в Беларуси, но была идеология морали и нравственности. Наша семья отличалась от прочих тем, что бабушка была верующей. Это не демонстрировалось – и все-таки не скрывалось от детей. Всех крестили, хотя до ближайшего храма - почти сто километров. И еще мы знали тайну, о которой не распространялись: тетя воевала в Великую Отечественную войну – и после Победы ушла в православный монастырь.</w:t>
      </w:r>
    </w:p>
    <w:p w:rsidR="00DC4640" w:rsidRPr="00350358" w:rsidRDefault="00DC4640" w:rsidP="00350358">
      <w:pPr>
        <w:spacing w:after="0" w:line="240" w:lineRule="auto"/>
        <w:ind w:left="360"/>
        <w:rPr>
          <w:rFonts w:ascii="Times New Roman" w:hAnsi="Times New Roman" w:cs="Times New Roman"/>
          <w:sz w:val="28"/>
          <w:szCs w:val="28"/>
          <w:lang w:eastAsia="ru-RU"/>
        </w:rPr>
      </w:pPr>
    </w:p>
    <w:p w:rsidR="00DC4640" w:rsidRPr="00376D09" w:rsidRDefault="00DC4640" w:rsidP="00376D09">
      <w:pPr>
        <w:pStyle w:val="ListParagraph"/>
        <w:numPr>
          <w:ilvl w:val="0"/>
          <w:numId w:val="3"/>
        </w:numPr>
        <w:spacing w:after="0" w:line="240" w:lineRule="auto"/>
        <w:rPr>
          <w:rFonts w:ascii="Times New Roman" w:hAnsi="Times New Roman" w:cs="Times New Roman"/>
          <w:b/>
          <w:bCs/>
          <w:i/>
          <w:iCs/>
          <w:sz w:val="28"/>
          <w:szCs w:val="28"/>
          <w:lang w:eastAsia="ru-RU"/>
        </w:rPr>
      </w:pPr>
      <w:r w:rsidRPr="00376D09">
        <w:rPr>
          <w:rFonts w:ascii="Times New Roman" w:hAnsi="Times New Roman" w:cs="Times New Roman"/>
          <w:b/>
          <w:bCs/>
          <w:i/>
          <w:iCs/>
          <w:sz w:val="28"/>
          <w:szCs w:val="28"/>
          <w:lang w:eastAsia="ru-RU"/>
        </w:rPr>
        <w:t>Как и в какой момент Вы пришли к  вере?</w:t>
      </w:r>
    </w:p>
    <w:p w:rsidR="00DC4640" w:rsidRPr="00350358" w:rsidRDefault="00DC4640" w:rsidP="00350358">
      <w:pPr>
        <w:spacing w:after="0" w:line="240" w:lineRule="auto"/>
        <w:ind w:firstLine="540"/>
        <w:rPr>
          <w:rFonts w:ascii="Times New Roman" w:hAnsi="Times New Roman" w:cs="Times New Roman"/>
          <w:sz w:val="28"/>
          <w:szCs w:val="28"/>
          <w:lang w:eastAsia="ru-RU"/>
        </w:rPr>
      </w:pPr>
      <w:r w:rsidRPr="00350358">
        <w:rPr>
          <w:rFonts w:ascii="Times New Roman" w:hAnsi="Times New Roman" w:cs="Times New Roman"/>
          <w:sz w:val="28"/>
          <w:szCs w:val="28"/>
          <w:lang w:eastAsia="ru-RU"/>
        </w:rPr>
        <w:t>По распределению, после окончания техникума, я уехала работать в Эстонию – на Кохтла-Ярвенский эксплуатационно-технический узел связи. Тогда в Эстонии были открыты храмы, верующих не преследовали. Меня не интересовали ни католики, ни протестанты, хотя их было больше. Меня тянуло к православным. Наверное, молилась тетя – монахиня. Я искала смысл жизни,  и однажды у меня в руках оказался «Закон Божий». Я выписала на листок и навсегда усвоила Десять заповедей и семь смертных грехов. Это оберегало меня.</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   В 90-х годах в стране произошли перемены: не стало СССР, а новое государство только зарождалось. Душа находилась в смятении и поиске истинного пути и предназначения. Мы с дочерью стали делать первые шаги по возрождению духовного наследия, заниматься благотворительностью и вместе с этим просвещаться. Словом, Церковь открылась передо мной как прекрасный, гармоничный, удивительно богатый мир. Мы стали регулярно посещать богослужения, участвовать в Таинствах, читать духовную литературу. Но мир православия неисчерпаем, и чем дальше ты продвигаешься, тем яснее понимаешь, какой огромный путь впереди.</w:t>
      </w:r>
    </w:p>
    <w:p w:rsidR="00DC4640" w:rsidRPr="00350358" w:rsidRDefault="00DC4640" w:rsidP="00350358">
      <w:pPr>
        <w:spacing w:after="0" w:line="240" w:lineRule="auto"/>
        <w:rPr>
          <w:rFonts w:ascii="Times New Roman" w:hAnsi="Times New Roman" w:cs="Times New Roman"/>
          <w:i/>
          <w:iCs/>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bCs/>
          <w:i/>
          <w:iCs/>
          <w:sz w:val="28"/>
          <w:szCs w:val="28"/>
          <w:lang w:eastAsia="ru-RU"/>
        </w:rPr>
        <w:t>5.</w:t>
      </w:r>
      <w:r w:rsidRPr="00350358">
        <w:rPr>
          <w:rFonts w:ascii="Times New Roman" w:hAnsi="Times New Roman" w:cs="Times New Roman"/>
          <w:b/>
          <w:bCs/>
          <w:i/>
          <w:iCs/>
          <w:sz w:val="28"/>
          <w:szCs w:val="28"/>
          <w:lang w:eastAsia="ru-RU"/>
        </w:rPr>
        <w:t>Как крепла Ваша вера?</w:t>
      </w:r>
      <w:r w:rsidRPr="00350358">
        <w:rPr>
          <w:rFonts w:ascii="Times New Roman" w:hAnsi="Times New Roman" w:cs="Times New Roman"/>
          <w:i/>
          <w:iCs/>
          <w:sz w:val="28"/>
          <w:szCs w:val="28"/>
          <w:lang w:eastAsia="ru-RU"/>
        </w:rPr>
        <w:t xml:space="preserve">  </w:t>
      </w:r>
      <w:r>
        <w:rPr>
          <w:rFonts w:ascii="Times New Roman" w:hAnsi="Times New Roman" w:cs="Times New Roman"/>
          <w:b/>
          <w:bCs/>
          <w:i/>
          <w:iCs/>
          <w:sz w:val="28"/>
          <w:szCs w:val="28"/>
          <w:lang w:eastAsia="ru-RU"/>
        </w:rPr>
        <w:t>Что этому способствовало</w:t>
      </w:r>
      <w:r w:rsidRPr="00350358">
        <w:rPr>
          <w:rFonts w:ascii="Times New Roman" w:hAnsi="Times New Roman" w:cs="Times New Roman"/>
          <w:b/>
          <w:bCs/>
          <w:i/>
          <w:iCs/>
          <w:sz w:val="28"/>
          <w:szCs w:val="28"/>
          <w:lang w:eastAsia="ru-RU"/>
        </w:rPr>
        <w:t>?</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   Православный христианин не может быть православным, если не ведет литургическую жизнь. Желательно регулярно  исповедоваться и причащаться Святых Христовых Таин, читать Евангелие, посещать святые места, совершать паломнические поездки, духовно укрепляться. «Со смиренномудрием мы становимся неуязвимыми для сатаны, а для Бога – любимыми детьми, которых Он хранит Своей благодатью» - говорит  Дионисий из скита Колицу. И во все времена люди делают выбор в своей жизни: идти тесным путем или пространным. Каждый христианин постепенно возрастает в своем служении Богу и приобретает собственный духовный опыт. </w:t>
      </w:r>
    </w:p>
    <w:p w:rsidR="00DC4640" w:rsidRPr="00376D09" w:rsidRDefault="00DC4640" w:rsidP="00376D09">
      <w:pPr>
        <w:pStyle w:val="ListParagraph"/>
        <w:numPr>
          <w:ilvl w:val="0"/>
          <w:numId w:val="4"/>
        </w:numPr>
        <w:spacing w:before="120" w:after="120" w:line="240" w:lineRule="auto"/>
        <w:rPr>
          <w:rFonts w:ascii="Times New Roman" w:hAnsi="Times New Roman" w:cs="Times New Roman"/>
          <w:b/>
          <w:bCs/>
          <w:i/>
          <w:iCs/>
          <w:sz w:val="28"/>
          <w:szCs w:val="28"/>
          <w:lang w:eastAsia="ru-RU"/>
        </w:rPr>
      </w:pPr>
      <w:r w:rsidRPr="00376D09">
        <w:rPr>
          <w:rFonts w:ascii="Times New Roman" w:hAnsi="Times New Roman" w:cs="Times New Roman"/>
          <w:b/>
          <w:bCs/>
          <w:i/>
          <w:iCs/>
          <w:sz w:val="28"/>
          <w:szCs w:val="28"/>
          <w:lang w:eastAsia="ru-RU"/>
        </w:rPr>
        <w:t>У Вас сложная и ответственная работа. Помогает ли вера успешно и грамотно вести  дела?</w:t>
      </w:r>
    </w:p>
    <w:p w:rsidR="00DC4640" w:rsidRPr="00350358" w:rsidRDefault="00DC4640" w:rsidP="00350358">
      <w:pPr>
        <w:spacing w:before="120" w:after="120" w:line="240" w:lineRule="auto"/>
        <w:ind w:firstLine="540"/>
        <w:rPr>
          <w:rFonts w:ascii="Times New Roman" w:hAnsi="Times New Roman" w:cs="Times New Roman"/>
          <w:b/>
          <w:bCs/>
          <w:sz w:val="28"/>
          <w:szCs w:val="28"/>
          <w:lang w:eastAsia="ru-RU"/>
        </w:rPr>
      </w:pPr>
      <w:r w:rsidRPr="00350358">
        <w:rPr>
          <w:rFonts w:ascii="Times New Roman" w:hAnsi="Times New Roman" w:cs="Times New Roman"/>
          <w:sz w:val="28"/>
          <w:szCs w:val="28"/>
          <w:lang w:eastAsia="ru-RU"/>
        </w:rPr>
        <w:t xml:space="preserve">Христос сказал: «Возверзи на Господа печаль твою, и Той тя препитает» (Пс. 54, 23). В своих многочисленных задачах, вопросах, ответственности за коллектив, которые встают передо мною каждый день, я полагаюсь на Волю Божию. Беру благословение и действую. </w:t>
      </w:r>
    </w:p>
    <w:p w:rsidR="00DC4640" w:rsidRPr="00376D09" w:rsidRDefault="00DC4640" w:rsidP="00376D09">
      <w:pPr>
        <w:pStyle w:val="ListParagraph"/>
        <w:numPr>
          <w:ilvl w:val="0"/>
          <w:numId w:val="4"/>
        </w:numPr>
        <w:spacing w:before="240" w:after="120" w:line="240" w:lineRule="auto"/>
        <w:rPr>
          <w:rFonts w:ascii="Times New Roman" w:hAnsi="Times New Roman" w:cs="Times New Roman"/>
          <w:i/>
          <w:iCs/>
          <w:sz w:val="28"/>
          <w:szCs w:val="28"/>
          <w:lang w:eastAsia="ru-RU"/>
        </w:rPr>
      </w:pPr>
      <w:r w:rsidRPr="00376D09">
        <w:rPr>
          <w:rFonts w:ascii="Times New Roman" w:hAnsi="Times New Roman" w:cs="Times New Roman"/>
          <w:b/>
          <w:bCs/>
          <w:i/>
          <w:iCs/>
          <w:sz w:val="28"/>
          <w:szCs w:val="28"/>
          <w:lang w:eastAsia="ru-RU"/>
        </w:rPr>
        <w:t>Расскажите об основных этапах Вашего становления как специалиста</w:t>
      </w:r>
      <w:r w:rsidRPr="00376D09">
        <w:rPr>
          <w:rFonts w:ascii="Times New Roman" w:hAnsi="Times New Roman" w:cs="Times New Roman"/>
          <w:i/>
          <w:iCs/>
          <w:sz w:val="28"/>
          <w:szCs w:val="28"/>
          <w:lang w:eastAsia="ru-RU"/>
        </w:rPr>
        <w:t xml:space="preserve">. </w:t>
      </w:r>
    </w:p>
    <w:p w:rsidR="00DC4640" w:rsidRPr="00350358" w:rsidRDefault="00DC4640" w:rsidP="00875A31">
      <w:pPr>
        <w:spacing w:before="240" w:after="12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Как уже говорила, с ранних лет я была приучена к самостоятельности, всегда хорошо училась и много работала, прошла все ступени трудовой деятельности. </w:t>
      </w:r>
      <w:r w:rsidRPr="00350358">
        <w:rPr>
          <w:rFonts w:ascii="Times New Roman" w:hAnsi="Times New Roman" w:cs="Times New Roman"/>
          <w:sz w:val="28"/>
          <w:szCs w:val="28"/>
          <w:lang w:eastAsia="ru-RU"/>
        </w:rPr>
        <w:t>Окончила техникум связи и несколько высших учебных заведений: технических, экономических, управленческих, духовных. Прошла путь от рядового рабочего до Президента группы компаний.</w:t>
      </w:r>
      <w:r>
        <w:rPr>
          <w:rFonts w:ascii="Times New Roman" w:hAnsi="Times New Roman" w:cs="Times New Roman"/>
          <w:sz w:val="28"/>
          <w:szCs w:val="28"/>
          <w:lang w:eastAsia="ru-RU"/>
        </w:rPr>
        <w:t xml:space="preserve"> Среди проектов, которые были реализованы под моим непосредственным руководством – это строительство средств связи для объектов Олимпиады -80, внедрение в эксплуатацию междугородной сети «Искра» и сети подвижной радиотелефонной связи «Алтай», внедрение в России стандарта </w:t>
      </w:r>
      <w:r>
        <w:rPr>
          <w:rFonts w:ascii="Times New Roman" w:hAnsi="Times New Roman" w:cs="Times New Roman"/>
          <w:sz w:val="28"/>
          <w:szCs w:val="28"/>
          <w:lang w:val="en-US" w:eastAsia="ru-RU"/>
        </w:rPr>
        <w:t>GSM</w:t>
      </w:r>
      <w:r w:rsidRPr="00DD276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50358">
        <w:rPr>
          <w:rFonts w:ascii="Times New Roman" w:hAnsi="Times New Roman" w:cs="Times New Roman"/>
          <w:sz w:val="28"/>
          <w:szCs w:val="28"/>
          <w:lang w:eastAsia="ru-RU"/>
        </w:rPr>
        <w:t xml:space="preserve"> Но, несмотря на это, по-прежнему люблю учиться, мне еще многое нужно</w:t>
      </w:r>
      <w:r>
        <w:rPr>
          <w:rFonts w:ascii="Times New Roman" w:hAnsi="Times New Roman" w:cs="Times New Roman"/>
          <w:sz w:val="28"/>
          <w:szCs w:val="28"/>
          <w:lang w:eastAsia="ru-RU"/>
        </w:rPr>
        <w:t xml:space="preserve"> -</w:t>
      </w:r>
      <w:r w:rsidRPr="00350358">
        <w:rPr>
          <w:rFonts w:ascii="Times New Roman" w:hAnsi="Times New Roman" w:cs="Times New Roman"/>
          <w:sz w:val="28"/>
          <w:szCs w:val="28"/>
          <w:lang w:eastAsia="ru-RU"/>
        </w:rPr>
        <w:t xml:space="preserve"> узнать, открыть и претворить в жизнь.</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Pr>
          <w:rFonts w:ascii="Times New Roman" w:hAnsi="Times New Roman" w:cs="Times New Roman"/>
          <w:b/>
          <w:bCs/>
          <w:sz w:val="28"/>
          <w:szCs w:val="28"/>
          <w:lang w:eastAsia="ru-RU"/>
        </w:rPr>
        <w:t xml:space="preserve"> </w:t>
      </w:r>
      <w:r w:rsidRPr="00376D09">
        <w:rPr>
          <w:rFonts w:ascii="Times New Roman" w:hAnsi="Times New Roman" w:cs="Times New Roman"/>
          <w:b/>
          <w:bCs/>
          <w:i/>
          <w:iCs/>
          <w:sz w:val="28"/>
          <w:szCs w:val="28"/>
          <w:lang w:eastAsia="ru-RU"/>
        </w:rPr>
        <w:t>8</w:t>
      </w:r>
      <w:r>
        <w:rPr>
          <w:rFonts w:ascii="Times New Roman" w:hAnsi="Times New Roman" w:cs="Times New Roman"/>
          <w:b/>
          <w:bCs/>
          <w:sz w:val="28"/>
          <w:szCs w:val="28"/>
          <w:lang w:eastAsia="ru-RU"/>
        </w:rPr>
        <w:t xml:space="preserve">. </w:t>
      </w:r>
      <w:r w:rsidRPr="00350358">
        <w:rPr>
          <w:rFonts w:ascii="Times New Roman" w:hAnsi="Times New Roman" w:cs="Times New Roman"/>
          <w:b/>
          <w:bCs/>
          <w:i/>
          <w:iCs/>
          <w:sz w:val="28"/>
          <w:szCs w:val="28"/>
          <w:lang w:eastAsia="ru-RU"/>
        </w:rPr>
        <w:t>Какими качествами должен обладать руководитель такого ранга, как Вы?</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b/>
          <w:bCs/>
          <w:sz w:val="28"/>
          <w:szCs w:val="28"/>
          <w:lang w:eastAsia="ru-RU"/>
        </w:rPr>
        <w:t xml:space="preserve">   -</w:t>
      </w:r>
      <w:r w:rsidRPr="00350358">
        <w:rPr>
          <w:rFonts w:ascii="Times New Roman" w:hAnsi="Times New Roman" w:cs="Times New Roman"/>
          <w:sz w:val="28"/>
          <w:szCs w:val="28"/>
          <w:lang w:eastAsia="ru-RU"/>
        </w:rPr>
        <w:t>На мой взгляд, талант быть руководителем любого ранга дается свыше. Прежде всего, нужна порядочность, сила воли; речь идет не о диктаторских замашках, а о том, что нужно четко представлять, к какой цели ты идешь. Идти, несмотря на многие и разные препятствия и получать удовольствие, видя хорошие результаты и пользу.</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9. </w:t>
      </w:r>
      <w:r w:rsidRPr="00350358">
        <w:rPr>
          <w:rFonts w:ascii="Times New Roman" w:hAnsi="Times New Roman" w:cs="Times New Roman"/>
          <w:b/>
          <w:bCs/>
          <w:i/>
          <w:iCs/>
          <w:sz w:val="28"/>
          <w:szCs w:val="28"/>
          <w:lang w:eastAsia="ru-RU"/>
        </w:rPr>
        <w:t>Вы возглавляете благотворительный Фонд  святых равноапостольных Константина и Елены. Расскажите, пожалуйста, об основных направлениях деятельности Фонда?</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   Благотворительностью занимаемся вместе с моей  дочерью, Ириной Федуловой, более 20-ти лет. Фонд учрежден более 10 лет назад по благословению Святейшего Патриарха Алексия </w:t>
      </w:r>
      <w:r w:rsidRPr="00350358">
        <w:rPr>
          <w:rFonts w:ascii="Times New Roman" w:hAnsi="Times New Roman" w:cs="Times New Roman"/>
          <w:sz w:val="28"/>
          <w:szCs w:val="28"/>
          <w:lang w:val="en-US" w:eastAsia="ru-RU"/>
        </w:rPr>
        <w:t>II</w:t>
      </w:r>
      <w:r w:rsidRPr="00350358">
        <w:rPr>
          <w:rFonts w:ascii="Times New Roman" w:hAnsi="Times New Roman" w:cs="Times New Roman"/>
          <w:sz w:val="28"/>
          <w:szCs w:val="28"/>
          <w:lang w:eastAsia="ru-RU"/>
        </w:rPr>
        <w:t>.</w:t>
      </w:r>
    </w:p>
    <w:p w:rsidR="00DC4640" w:rsidRPr="00350358" w:rsidRDefault="00DC4640" w:rsidP="00350358">
      <w:pPr>
        <w:spacing w:before="120" w:after="120" w:line="240" w:lineRule="auto"/>
        <w:ind w:left="360"/>
        <w:rPr>
          <w:rFonts w:ascii="Times New Roman" w:hAnsi="Times New Roman" w:cs="Times New Roman"/>
          <w:sz w:val="28"/>
          <w:szCs w:val="28"/>
          <w:lang w:eastAsia="ru-RU"/>
        </w:rPr>
      </w:pPr>
      <w:r w:rsidRPr="00350358">
        <w:rPr>
          <w:rFonts w:ascii="Times New Roman" w:hAnsi="Times New Roman" w:cs="Times New Roman"/>
          <w:sz w:val="28"/>
          <w:szCs w:val="28"/>
          <w:lang w:eastAsia="ru-RU"/>
        </w:rPr>
        <w:t>На личные финансовые средства и компании АСВТ восстановлено и вновь построено более 70 храмов и монастырей в 27 регионах России и за рубежом, в том числе на территории Республики Беларусь. Два храма и три часовни отстроены с нуля. Под постоянной опекой фонда находится 10 учреждений. На моей малой Родине, в Витебской области, мы построили храм Святой великомученицы Анастасии Узорешительницы.</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 Оказываем помощь на строительство, восстановление, оснащение православных храмов, приобретение церковной утвари для богослужений, на строительство воскресных школ, содержание православных гимназий, принимали участие в гуманитарной акции в поддержку народа Сирии и Украины. Занимаемся православным просвещением, издательской деятельностью. За последние несколько лет приняли участие в организации, разработке проектов, финансировании и установке памятников на территории России и Беларуси: Патриарху Московскому и всея Руси Алексию </w:t>
      </w:r>
      <w:r w:rsidRPr="00350358">
        <w:rPr>
          <w:rFonts w:ascii="Times New Roman" w:hAnsi="Times New Roman" w:cs="Times New Roman"/>
          <w:sz w:val="28"/>
          <w:szCs w:val="28"/>
          <w:lang w:val="en-US" w:eastAsia="ru-RU"/>
        </w:rPr>
        <w:t>II</w:t>
      </w:r>
      <w:r w:rsidRPr="00350358">
        <w:rPr>
          <w:rFonts w:ascii="Times New Roman" w:hAnsi="Times New Roman" w:cs="Times New Roman"/>
          <w:sz w:val="28"/>
          <w:szCs w:val="28"/>
          <w:lang w:eastAsia="ru-RU"/>
        </w:rPr>
        <w:t xml:space="preserve"> (г. Витебск), Патриарху Тихону (г.Архангельск), Святителю Феофану Затворнику (Рязанская область, Шацкий район, с. Выша), памятник в честь Воздвижения Честнаго и Животворящего Креста Господня (Нижний Новгород). </w:t>
      </w:r>
    </w:p>
    <w:p w:rsidR="00DC4640" w:rsidRPr="00350358" w:rsidRDefault="00DC4640" w:rsidP="00350358">
      <w:pPr>
        <w:spacing w:before="120" w:after="120" w:line="240" w:lineRule="auto"/>
        <w:rPr>
          <w:rFonts w:ascii="Times New Roman" w:hAnsi="Times New Roman" w:cs="Times New Roman"/>
          <w:i/>
          <w:iCs/>
          <w:sz w:val="28"/>
          <w:szCs w:val="28"/>
          <w:lang w:eastAsia="ru-RU"/>
        </w:rPr>
      </w:pPr>
      <w:r w:rsidRPr="00376D09">
        <w:rPr>
          <w:rFonts w:ascii="Times New Roman" w:hAnsi="Times New Roman" w:cs="Times New Roman"/>
          <w:b/>
          <w:bCs/>
          <w:i/>
          <w:iCs/>
          <w:sz w:val="28"/>
          <w:szCs w:val="28"/>
          <w:lang w:eastAsia="ru-RU"/>
        </w:rPr>
        <w:t>10.</w:t>
      </w:r>
      <w:r>
        <w:rPr>
          <w:rFonts w:ascii="Times New Roman" w:hAnsi="Times New Roman" w:cs="Times New Roman"/>
          <w:b/>
          <w:bCs/>
          <w:sz w:val="28"/>
          <w:szCs w:val="28"/>
          <w:lang w:eastAsia="ru-RU"/>
        </w:rPr>
        <w:t xml:space="preserve"> </w:t>
      </w:r>
      <w:r w:rsidRPr="00350358">
        <w:rPr>
          <w:rFonts w:ascii="Times New Roman" w:hAnsi="Times New Roman" w:cs="Times New Roman"/>
          <w:b/>
          <w:bCs/>
          <w:i/>
          <w:iCs/>
          <w:sz w:val="28"/>
          <w:szCs w:val="28"/>
          <w:lang w:eastAsia="ru-RU"/>
        </w:rPr>
        <w:t xml:space="preserve">Несколько слов о Ваших встречах со Святейшим Патриархом Алексием </w:t>
      </w:r>
      <w:r w:rsidRPr="00350358">
        <w:rPr>
          <w:rFonts w:ascii="Times New Roman" w:hAnsi="Times New Roman" w:cs="Times New Roman"/>
          <w:b/>
          <w:bCs/>
          <w:i/>
          <w:iCs/>
          <w:sz w:val="28"/>
          <w:szCs w:val="28"/>
          <w:lang w:val="en-US" w:eastAsia="ru-RU"/>
        </w:rPr>
        <w:t>II</w:t>
      </w:r>
      <w:r w:rsidRPr="00350358">
        <w:rPr>
          <w:rFonts w:ascii="Times New Roman" w:hAnsi="Times New Roman" w:cs="Times New Roman"/>
          <w:b/>
          <w:bCs/>
          <w:i/>
          <w:iCs/>
          <w:sz w:val="28"/>
          <w:szCs w:val="28"/>
          <w:lang w:eastAsia="ru-RU"/>
        </w:rPr>
        <w:t>?</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-Знакомство с Его Святейшеством - светлая ему память - оставило неизгладимый след в моем сердце на всю жизнь. Сначала это были протокольные встречи, потом – более неформальные. В Патриархе Алексии </w:t>
      </w:r>
      <w:r w:rsidRPr="00350358">
        <w:rPr>
          <w:rFonts w:ascii="Times New Roman" w:hAnsi="Times New Roman" w:cs="Times New Roman"/>
          <w:sz w:val="28"/>
          <w:szCs w:val="28"/>
          <w:lang w:val="en-US" w:eastAsia="ru-RU"/>
        </w:rPr>
        <w:t>II</w:t>
      </w:r>
      <w:r w:rsidRPr="00350358">
        <w:rPr>
          <w:rFonts w:ascii="Times New Roman" w:hAnsi="Times New Roman" w:cs="Times New Roman"/>
          <w:sz w:val="28"/>
          <w:szCs w:val="28"/>
          <w:lang w:eastAsia="ru-RU"/>
        </w:rPr>
        <w:t xml:space="preserve"> чувствовался тонкий аристократизм - ведь он потомок дворянского рода с немецкими корнями, принявшего российское подданство, Православие и русскую культуру. Его Святейшество всегда держался просто, не «давил авторитетом». С одной стороны - глубинное внутреннее достоинство, а с другой – теплота и сердечность. </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«Трудиться над благотворительными проектами, подавая пример другим» - такое благословение мы получили от Предстоятеля Русской Православной Церкви. </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sidRPr="00376D09">
        <w:rPr>
          <w:rFonts w:ascii="Times New Roman" w:hAnsi="Times New Roman" w:cs="Times New Roman"/>
          <w:b/>
          <w:bCs/>
          <w:i/>
          <w:iCs/>
          <w:sz w:val="28"/>
          <w:szCs w:val="28"/>
          <w:lang w:eastAsia="ru-RU"/>
        </w:rPr>
        <w:t>11.</w:t>
      </w:r>
      <w:r>
        <w:rPr>
          <w:rFonts w:ascii="Times New Roman" w:hAnsi="Times New Roman" w:cs="Times New Roman"/>
          <w:b/>
          <w:bCs/>
          <w:sz w:val="28"/>
          <w:szCs w:val="28"/>
          <w:lang w:eastAsia="ru-RU"/>
        </w:rPr>
        <w:t xml:space="preserve"> </w:t>
      </w:r>
      <w:r w:rsidRPr="00350358">
        <w:rPr>
          <w:rFonts w:ascii="Times New Roman" w:hAnsi="Times New Roman" w:cs="Times New Roman"/>
          <w:b/>
          <w:bCs/>
          <w:i/>
          <w:iCs/>
          <w:sz w:val="28"/>
          <w:szCs w:val="28"/>
          <w:lang w:eastAsia="ru-RU"/>
        </w:rPr>
        <w:t>Россия переживает сейчас не лучшие времена. Это накладывает на нас, православных христиан, особую ответственность: каждый шаг, каждый поступок, каждое слово должны быть такими, чтобы они «работали» на созидание России, ее скорейшее возрождение. Ваши мысли по этому поводу?</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 xml:space="preserve">     Человек должен помнить свое прошлое, достойно жить в настоящем и поддерживать будущее. Когда в стране нет никакой идеологии, то не будет и экономики, здравоохранения, образования. Стараюсь быть порядочной, честной с собой и окружающими. Убеждена, что величие страны мож</w:t>
      </w:r>
      <w:r>
        <w:rPr>
          <w:rFonts w:ascii="Times New Roman" w:hAnsi="Times New Roman" w:cs="Times New Roman"/>
          <w:sz w:val="28"/>
          <w:szCs w:val="28"/>
          <w:lang w:eastAsia="ru-RU"/>
        </w:rPr>
        <w:t>ет созидаться только нравственными, благочестивыми</w:t>
      </w:r>
      <w:r w:rsidRPr="00350358">
        <w:rPr>
          <w:rFonts w:ascii="Times New Roman" w:hAnsi="Times New Roman" w:cs="Times New Roman"/>
          <w:sz w:val="28"/>
          <w:szCs w:val="28"/>
          <w:lang w:eastAsia="ru-RU"/>
        </w:rPr>
        <w:t xml:space="preserve"> людьми.</w:t>
      </w:r>
    </w:p>
    <w:p w:rsidR="00DC4640" w:rsidRPr="00350358" w:rsidRDefault="00DC4640" w:rsidP="00350358">
      <w:pPr>
        <w:spacing w:before="120" w:after="120" w:line="240" w:lineRule="auto"/>
        <w:rPr>
          <w:rFonts w:ascii="Times New Roman" w:hAnsi="Times New Roman" w:cs="Times New Roman"/>
          <w:i/>
          <w:iCs/>
          <w:sz w:val="28"/>
          <w:szCs w:val="28"/>
          <w:lang w:eastAsia="ru-RU"/>
        </w:rPr>
      </w:pPr>
      <w:r>
        <w:rPr>
          <w:rFonts w:ascii="Times New Roman" w:hAnsi="Times New Roman" w:cs="Times New Roman"/>
          <w:b/>
          <w:bCs/>
          <w:sz w:val="28"/>
          <w:szCs w:val="28"/>
          <w:lang w:eastAsia="ru-RU"/>
        </w:rPr>
        <w:t xml:space="preserve">         </w:t>
      </w:r>
      <w:r w:rsidRPr="00376D09">
        <w:rPr>
          <w:rFonts w:ascii="Times New Roman" w:hAnsi="Times New Roman" w:cs="Times New Roman"/>
          <w:b/>
          <w:bCs/>
          <w:i/>
          <w:iCs/>
          <w:sz w:val="28"/>
          <w:szCs w:val="28"/>
          <w:lang w:eastAsia="ru-RU"/>
        </w:rPr>
        <w:t>12</w:t>
      </w:r>
      <w:r>
        <w:rPr>
          <w:rFonts w:ascii="Times New Roman" w:hAnsi="Times New Roman" w:cs="Times New Roman"/>
          <w:b/>
          <w:bCs/>
          <w:sz w:val="28"/>
          <w:szCs w:val="28"/>
          <w:lang w:eastAsia="ru-RU"/>
        </w:rPr>
        <w:t xml:space="preserve">. </w:t>
      </w:r>
      <w:r w:rsidRPr="00350358">
        <w:rPr>
          <w:rFonts w:ascii="Times New Roman" w:hAnsi="Times New Roman" w:cs="Times New Roman"/>
          <w:b/>
          <w:bCs/>
          <w:i/>
          <w:iCs/>
          <w:sz w:val="28"/>
          <w:szCs w:val="28"/>
          <w:lang w:eastAsia="ru-RU"/>
        </w:rPr>
        <w:t>Есть ли у Вас терпение?</w:t>
      </w:r>
    </w:p>
    <w:p w:rsidR="00DC4640" w:rsidRPr="00350358" w:rsidRDefault="00DC4640" w:rsidP="00350358">
      <w:pPr>
        <w:spacing w:before="120" w:after="120" w:line="240" w:lineRule="auto"/>
        <w:rPr>
          <w:rFonts w:ascii="Times New Roman" w:hAnsi="Times New Roman" w:cs="Times New Roman"/>
          <w:b/>
          <w:bCs/>
          <w:sz w:val="28"/>
          <w:szCs w:val="28"/>
          <w:lang w:eastAsia="ru-RU"/>
        </w:rPr>
      </w:pPr>
      <w:r w:rsidRPr="00350358">
        <w:rPr>
          <w:rFonts w:ascii="Times New Roman" w:hAnsi="Times New Roman" w:cs="Times New Roman"/>
          <w:b/>
          <w:bCs/>
          <w:sz w:val="28"/>
          <w:szCs w:val="28"/>
          <w:lang w:eastAsia="ru-RU"/>
        </w:rPr>
        <w:t xml:space="preserve">   -</w:t>
      </w:r>
      <w:r w:rsidRPr="00350358">
        <w:rPr>
          <w:rFonts w:ascii="Times New Roman" w:hAnsi="Times New Roman" w:cs="Times New Roman"/>
          <w:sz w:val="28"/>
          <w:szCs w:val="28"/>
          <w:lang w:eastAsia="ru-RU"/>
        </w:rPr>
        <w:t xml:space="preserve">В Евангелии есть замечательные слова: «Терпением вашим спасайте души ваши» (Лк. 21, 19). Стараюсь им следовать. </w:t>
      </w:r>
    </w:p>
    <w:p w:rsidR="00DC4640" w:rsidRPr="00350358" w:rsidRDefault="00DC4640" w:rsidP="00350358">
      <w:pPr>
        <w:spacing w:before="120" w:after="120" w:line="240" w:lineRule="auto"/>
        <w:ind w:firstLine="708"/>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13. </w:t>
      </w:r>
      <w:r w:rsidRPr="00350358">
        <w:rPr>
          <w:rFonts w:ascii="Times New Roman" w:hAnsi="Times New Roman" w:cs="Times New Roman"/>
          <w:b/>
          <w:bCs/>
          <w:i/>
          <w:iCs/>
          <w:sz w:val="28"/>
          <w:szCs w:val="28"/>
          <w:lang w:eastAsia="ru-RU"/>
        </w:rPr>
        <w:t>Умеете ли Вы прощать?</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Стремлюсь уметь. Не скажу, что прощать легко. Но если ты не считаешь для себя нужным прощать своих обидчиков – ты не христианин.</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14. </w:t>
      </w:r>
      <w:r w:rsidRPr="00350358">
        <w:rPr>
          <w:rFonts w:ascii="Times New Roman" w:hAnsi="Times New Roman" w:cs="Times New Roman"/>
          <w:b/>
          <w:bCs/>
          <w:i/>
          <w:iCs/>
          <w:sz w:val="28"/>
          <w:szCs w:val="28"/>
          <w:lang w:eastAsia="ru-RU"/>
        </w:rPr>
        <w:t>Какое качество в человеке цените более всего, а какое не приемлете?</w:t>
      </w:r>
    </w:p>
    <w:p w:rsidR="00DC4640" w:rsidRPr="00350358" w:rsidRDefault="00DC4640" w:rsidP="00350358">
      <w:pPr>
        <w:spacing w:before="120" w:after="120" w:line="240" w:lineRule="auto"/>
        <w:rPr>
          <w:rFonts w:ascii="Times New Roman" w:hAnsi="Times New Roman" w:cs="Times New Roman"/>
          <w:b/>
          <w:bCs/>
          <w:sz w:val="28"/>
          <w:szCs w:val="28"/>
          <w:lang w:eastAsia="ru-RU"/>
        </w:rPr>
      </w:pPr>
      <w:r w:rsidRPr="00350358">
        <w:rPr>
          <w:rFonts w:ascii="Times New Roman" w:hAnsi="Times New Roman" w:cs="Times New Roman"/>
          <w:sz w:val="28"/>
          <w:szCs w:val="28"/>
          <w:lang w:eastAsia="ru-RU"/>
        </w:rPr>
        <w:t xml:space="preserve">-Ценю мудрость, которая, как известно, слагается из веры, надежды и любви, ценю выносливость и стойкость. Для женщин считаю очень важным уметь быть хорошей хозяйкой, любящей супругой и мамой, но при этом следить за собой, держать форму. </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sidRPr="00357B26">
        <w:rPr>
          <w:rFonts w:ascii="Times New Roman" w:hAnsi="Times New Roman" w:cs="Times New Roman"/>
          <w:b/>
          <w:bCs/>
          <w:i/>
          <w:iCs/>
          <w:sz w:val="28"/>
          <w:szCs w:val="28"/>
          <w:lang w:eastAsia="ru-RU"/>
        </w:rPr>
        <w:t>15</w:t>
      </w:r>
      <w:r>
        <w:rPr>
          <w:rFonts w:ascii="Times New Roman" w:hAnsi="Times New Roman" w:cs="Times New Roman"/>
          <w:b/>
          <w:bCs/>
          <w:i/>
          <w:iCs/>
          <w:sz w:val="28"/>
          <w:szCs w:val="28"/>
          <w:lang w:eastAsia="ru-RU"/>
        </w:rPr>
        <w:t xml:space="preserve">. </w:t>
      </w:r>
      <w:r w:rsidRPr="00357B26">
        <w:rPr>
          <w:rFonts w:ascii="Times New Roman" w:hAnsi="Times New Roman" w:cs="Times New Roman"/>
          <w:b/>
          <w:bCs/>
          <w:i/>
          <w:iCs/>
          <w:sz w:val="28"/>
          <w:szCs w:val="28"/>
          <w:lang w:eastAsia="ru-RU"/>
        </w:rPr>
        <w:t>Что</w:t>
      </w:r>
      <w:r w:rsidRPr="00350358">
        <w:rPr>
          <w:rFonts w:ascii="Times New Roman" w:hAnsi="Times New Roman" w:cs="Times New Roman"/>
          <w:b/>
          <w:bCs/>
          <w:i/>
          <w:iCs/>
          <w:sz w:val="28"/>
          <w:szCs w:val="28"/>
          <w:lang w:eastAsia="ru-RU"/>
        </w:rPr>
        <w:t xml:space="preserve"> Вы цените в первую очередь в Ваших подчиненных?</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sz w:val="28"/>
          <w:szCs w:val="28"/>
          <w:lang w:eastAsia="ru-RU"/>
        </w:rPr>
        <w:t>-Знания, опыт, профессионализм, ответственность.</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sidRPr="00A458A6">
        <w:rPr>
          <w:rFonts w:ascii="Times New Roman" w:hAnsi="Times New Roman" w:cs="Times New Roman"/>
          <w:b/>
          <w:bCs/>
          <w:i/>
          <w:iCs/>
          <w:sz w:val="28"/>
          <w:szCs w:val="28"/>
          <w:lang w:eastAsia="ru-RU"/>
        </w:rPr>
        <w:t>16.</w:t>
      </w:r>
      <w:r>
        <w:rPr>
          <w:rFonts w:ascii="Times New Roman" w:hAnsi="Times New Roman" w:cs="Times New Roman"/>
          <w:b/>
          <w:bCs/>
          <w:i/>
          <w:iCs/>
          <w:sz w:val="28"/>
          <w:szCs w:val="28"/>
          <w:lang w:eastAsia="ru-RU"/>
        </w:rPr>
        <w:t xml:space="preserve"> </w:t>
      </w:r>
      <w:r w:rsidRPr="00350358">
        <w:rPr>
          <w:rFonts w:ascii="Times New Roman" w:hAnsi="Times New Roman" w:cs="Times New Roman"/>
          <w:b/>
          <w:bCs/>
          <w:i/>
          <w:iCs/>
          <w:sz w:val="28"/>
          <w:szCs w:val="28"/>
          <w:lang w:eastAsia="ru-RU"/>
        </w:rPr>
        <w:t>Как часто посещаете богослужения?</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b/>
          <w:bCs/>
          <w:sz w:val="28"/>
          <w:szCs w:val="28"/>
          <w:lang w:eastAsia="ru-RU"/>
        </w:rPr>
        <w:t xml:space="preserve">   </w:t>
      </w:r>
      <w:r w:rsidRPr="00350358">
        <w:rPr>
          <w:rFonts w:ascii="Times New Roman" w:hAnsi="Times New Roman" w:cs="Times New Roman"/>
          <w:sz w:val="28"/>
          <w:szCs w:val="28"/>
          <w:lang w:eastAsia="ru-RU"/>
        </w:rPr>
        <w:t xml:space="preserve"> Стараюсь регулярно. Придаю большое значение молитве во время воскресной Божественной литургии. По мере сил стараюсь ездить в паломнические поездки, ценю возможность посещать монастыри – ведь там 24 часа в сутки идет молитва за весь мир. </w:t>
      </w:r>
    </w:p>
    <w:p w:rsidR="00DC4640" w:rsidRPr="00350358" w:rsidRDefault="00DC4640" w:rsidP="00350358">
      <w:pPr>
        <w:spacing w:before="120" w:after="120" w:line="240" w:lineRule="auto"/>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 17. </w:t>
      </w:r>
      <w:bookmarkStart w:id="0" w:name="_GoBack"/>
      <w:bookmarkEnd w:id="0"/>
      <w:r w:rsidRPr="00350358">
        <w:rPr>
          <w:rFonts w:ascii="Times New Roman" w:hAnsi="Times New Roman" w:cs="Times New Roman"/>
          <w:b/>
          <w:bCs/>
          <w:i/>
          <w:iCs/>
          <w:sz w:val="28"/>
          <w:szCs w:val="28"/>
          <w:lang w:eastAsia="ru-RU"/>
        </w:rPr>
        <w:t>Ваши пожелания читателям журнала.</w:t>
      </w:r>
    </w:p>
    <w:p w:rsidR="00DC4640" w:rsidRPr="00350358" w:rsidRDefault="00DC4640" w:rsidP="00350358">
      <w:pPr>
        <w:spacing w:before="120" w:after="120" w:line="240" w:lineRule="auto"/>
        <w:rPr>
          <w:rFonts w:ascii="Times New Roman" w:hAnsi="Times New Roman" w:cs="Times New Roman"/>
          <w:sz w:val="28"/>
          <w:szCs w:val="28"/>
          <w:lang w:eastAsia="ru-RU"/>
        </w:rPr>
      </w:pPr>
      <w:r w:rsidRPr="00350358">
        <w:rPr>
          <w:rFonts w:ascii="Times New Roman" w:hAnsi="Times New Roman" w:cs="Times New Roman"/>
          <w:b/>
          <w:bCs/>
          <w:sz w:val="28"/>
          <w:szCs w:val="28"/>
          <w:lang w:eastAsia="ru-RU"/>
        </w:rPr>
        <w:t xml:space="preserve"> </w:t>
      </w:r>
      <w:r w:rsidRPr="00350358">
        <w:rPr>
          <w:rFonts w:ascii="Times New Roman" w:hAnsi="Times New Roman" w:cs="Times New Roman"/>
          <w:sz w:val="28"/>
          <w:szCs w:val="28"/>
          <w:lang w:eastAsia="ru-RU"/>
        </w:rPr>
        <w:t>Желаю читателям журнала стать на путь истины и выполнить свое предназначение и миссию в земной жизни, мира и сердечной любви.</w:t>
      </w:r>
    </w:p>
    <w:p w:rsidR="00DC4640" w:rsidRPr="00350358" w:rsidRDefault="00DC4640" w:rsidP="00BA124D">
      <w:pPr>
        <w:pStyle w:val="ListParagraph"/>
        <w:rPr>
          <w:rFonts w:ascii="Times New Roman" w:hAnsi="Times New Roman" w:cs="Times New Roman"/>
          <w:b/>
          <w:bCs/>
          <w:sz w:val="28"/>
          <w:szCs w:val="28"/>
          <w:u w:val="single"/>
        </w:rPr>
      </w:pPr>
    </w:p>
    <w:sectPr w:rsidR="00DC4640" w:rsidRPr="00350358" w:rsidSect="00B158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4E0D"/>
    <w:multiLevelType w:val="hybridMultilevel"/>
    <w:tmpl w:val="52AA9C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642CCA"/>
    <w:multiLevelType w:val="hybridMultilevel"/>
    <w:tmpl w:val="E5602C6C"/>
    <w:lvl w:ilvl="0" w:tplc="9B20A0FA">
      <w:start w:val="6"/>
      <w:numFmt w:val="decimal"/>
      <w:lvlText w:val="%1."/>
      <w:lvlJc w:val="left"/>
      <w:pPr>
        <w:ind w:left="644"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6DE06973"/>
    <w:multiLevelType w:val="hybridMultilevel"/>
    <w:tmpl w:val="0A92D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8756A04"/>
    <w:multiLevelType w:val="hybridMultilevel"/>
    <w:tmpl w:val="7CAC674C"/>
    <w:lvl w:ilvl="0" w:tplc="E7124BF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77D"/>
    <w:rsid w:val="00037852"/>
    <w:rsid w:val="001005EB"/>
    <w:rsid w:val="00350358"/>
    <w:rsid w:val="00357B26"/>
    <w:rsid w:val="00376D09"/>
    <w:rsid w:val="003C5B35"/>
    <w:rsid w:val="003F0E08"/>
    <w:rsid w:val="00580BA3"/>
    <w:rsid w:val="0067042B"/>
    <w:rsid w:val="0067444E"/>
    <w:rsid w:val="007C1C3D"/>
    <w:rsid w:val="008611D4"/>
    <w:rsid w:val="00863F1D"/>
    <w:rsid w:val="00875A31"/>
    <w:rsid w:val="00892C0F"/>
    <w:rsid w:val="00913EE6"/>
    <w:rsid w:val="00934334"/>
    <w:rsid w:val="00A20E60"/>
    <w:rsid w:val="00A35862"/>
    <w:rsid w:val="00A458A6"/>
    <w:rsid w:val="00B06B08"/>
    <w:rsid w:val="00B15803"/>
    <w:rsid w:val="00BA124D"/>
    <w:rsid w:val="00C2170B"/>
    <w:rsid w:val="00C24A95"/>
    <w:rsid w:val="00D4377D"/>
    <w:rsid w:val="00DC4640"/>
    <w:rsid w:val="00DD2761"/>
    <w:rsid w:val="00E00A92"/>
    <w:rsid w:val="00F777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0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124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5</Pages>
  <Words>1623</Words>
  <Characters>9257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Международная Академия Связи</dc:creator>
  <cp:keywords/>
  <dc:description/>
  <cp:lastModifiedBy>UserMAC</cp:lastModifiedBy>
  <cp:revision>21</cp:revision>
  <cp:lastPrinted>2019-10-29T14:22:00Z</cp:lastPrinted>
  <dcterms:created xsi:type="dcterms:W3CDTF">2019-10-29T12:51:00Z</dcterms:created>
  <dcterms:modified xsi:type="dcterms:W3CDTF">2019-10-29T14:23:00Z</dcterms:modified>
</cp:coreProperties>
</file>