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2F383D" w14:textId="77777777" w:rsidR="0085555E" w:rsidRDefault="0085555E" w:rsidP="00B76FF2">
      <w:pPr>
        <w:jc w:val="center"/>
      </w:pPr>
    </w:p>
    <w:p w14:paraId="70880375" w14:textId="77777777" w:rsidR="008B6F85" w:rsidRDefault="00B01A10" w:rsidP="00B76FF2">
      <w:pPr>
        <w:jc w:val="center"/>
      </w:pPr>
      <w:r>
        <w:t>Уважаемые коллеги!</w:t>
      </w:r>
    </w:p>
    <w:p w14:paraId="2CF9943E" w14:textId="55A0C194" w:rsidR="00B01A10" w:rsidRPr="0085555E" w:rsidRDefault="00B01A10" w:rsidP="00B01A10">
      <w:pPr>
        <w:jc w:val="both"/>
      </w:pPr>
      <w:r>
        <w:t>Спешим вас проинформировать</w:t>
      </w:r>
      <w:r w:rsidR="0085555E">
        <w:t>, что в сентябре 2019 года стартует главный отраслевой форум в области профессиональной мобильной радиосвязи</w:t>
      </w:r>
      <w:r>
        <w:t xml:space="preserve"> </w:t>
      </w:r>
      <w:hyperlink r:id="rId6" w:history="1">
        <w:r w:rsidRPr="0085555E">
          <w:rPr>
            <w:rStyle w:val="a4"/>
            <w:b/>
            <w:lang w:val="en-US"/>
          </w:rPr>
          <w:t>XIII</w:t>
        </w:r>
        <w:r w:rsidRPr="0085555E">
          <w:rPr>
            <w:rStyle w:val="a4"/>
            <w:b/>
          </w:rPr>
          <w:t xml:space="preserve"> Международный форум «Профессиональная мобильная радиосвязь, спутниковая связь и навигация»</w:t>
        </w:r>
      </w:hyperlink>
      <w:r w:rsidR="0085555E">
        <w:t xml:space="preserve">. Мероприятие состоится </w:t>
      </w:r>
      <w:r w:rsidR="0085555E" w:rsidRPr="0085555E">
        <w:rPr>
          <w:b/>
        </w:rPr>
        <w:t xml:space="preserve">19-20 сентября </w:t>
      </w:r>
      <w:r w:rsidR="0085555E">
        <w:t xml:space="preserve">в Москве, в гостинице </w:t>
      </w:r>
      <w:proofErr w:type="spellStart"/>
      <w:r w:rsidR="0085555E">
        <w:t>Холидей</w:t>
      </w:r>
      <w:proofErr w:type="spellEnd"/>
      <w:r w:rsidR="0085555E">
        <w:t xml:space="preserve"> Ин Сокольники. Организатор мероприятия – компания </w:t>
      </w:r>
      <w:proofErr w:type="spellStart"/>
      <w:r w:rsidR="0085555E" w:rsidRPr="0085555E">
        <w:rPr>
          <w:b/>
          <w:color w:val="CC0099"/>
          <w:lang w:val="en-US"/>
        </w:rPr>
        <w:t>infor</w:t>
      </w:r>
      <w:proofErr w:type="spellEnd"/>
      <w:r w:rsidR="0085555E" w:rsidRPr="0085555E">
        <w:rPr>
          <w:b/>
          <w:color w:val="CC0099"/>
          <w:lang w:val="en-US"/>
        </w:rPr>
        <w:t>-media</w:t>
      </w:r>
      <w:r w:rsidR="0085555E">
        <w:t xml:space="preserve">. </w:t>
      </w:r>
    </w:p>
    <w:p w14:paraId="61354E68" w14:textId="443D8337" w:rsidR="0085555E" w:rsidRPr="0085555E" w:rsidRDefault="0085555E" w:rsidP="0085555E">
      <w:pPr>
        <w:jc w:val="both"/>
        <w:rPr>
          <w:b/>
        </w:rPr>
      </w:pPr>
      <w:r w:rsidRPr="0085555E">
        <w:rPr>
          <w:b/>
        </w:rPr>
        <w:t>Форум «Профессиональная мобильная радиосвязь» это:</w:t>
      </w:r>
    </w:p>
    <w:p w14:paraId="2D5580DE" w14:textId="790486A9" w:rsidR="0085555E" w:rsidRDefault="0085555E" w:rsidP="0085555E">
      <w:pPr>
        <w:pStyle w:val="ad"/>
        <w:numPr>
          <w:ilvl w:val="0"/>
          <w:numId w:val="2"/>
        </w:numPr>
        <w:jc w:val="both"/>
      </w:pPr>
      <w:r>
        <w:t>Уникальная площадка для специалистов в сфере ПМР</w:t>
      </w:r>
    </w:p>
    <w:p w14:paraId="31788EA1" w14:textId="7A288701" w:rsidR="0085555E" w:rsidRDefault="0085555E" w:rsidP="0085555E">
      <w:pPr>
        <w:pStyle w:val="ad"/>
        <w:numPr>
          <w:ilvl w:val="0"/>
          <w:numId w:val="2"/>
        </w:numPr>
        <w:jc w:val="both"/>
      </w:pPr>
      <w:r>
        <w:t xml:space="preserve">Более 250 участников из 15+ отраслей </w:t>
      </w:r>
    </w:p>
    <w:p w14:paraId="5018EA37" w14:textId="1DD3F126" w:rsidR="00712D1D" w:rsidRDefault="0085555E" w:rsidP="0085555E">
      <w:pPr>
        <w:pStyle w:val="ad"/>
        <w:numPr>
          <w:ilvl w:val="0"/>
          <w:numId w:val="2"/>
        </w:numPr>
        <w:jc w:val="both"/>
      </w:pPr>
      <w:r>
        <w:t xml:space="preserve">Аудитория форума: руководители управлений связи и общее руководство компаний, представители силовых структур </w:t>
      </w:r>
    </w:p>
    <w:p w14:paraId="683D5BEE" w14:textId="77777777" w:rsidR="00B76FF2" w:rsidRPr="00712D1D" w:rsidRDefault="000C3492" w:rsidP="0085555E">
      <w:pPr>
        <w:jc w:val="both"/>
        <w:rPr>
          <w:b/>
          <w:bCs/>
        </w:rPr>
      </w:pPr>
      <w:r w:rsidRPr="00712D1D">
        <w:rPr>
          <w:b/>
          <w:bCs/>
        </w:rPr>
        <w:t xml:space="preserve">Ключевые темы форума: </w:t>
      </w:r>
    </w:p>
    <w:p w14:paraId="14FCAB94" w14:textId="77777777" w:rsidR="000C3492" w:rsidRDefault="000C3492" w:rsidP="0085555E">
      <w:pPr>
        <w:pStyle w:val="a5"/>
        <w:numPr>
          <w:ilvl w:val="0"/>
          <w:numId w:val="1"/>
        </w:numPr>
        <w:jc w:val="both"/>
      </w:pPr>
      <w:r>
        <w:t>К</w:t>
      </w:r>
      <w:r w:rsidRPr="00D85901">
        <w:t>акие тенденции сегодня доминируют в профессиональной радиосвязи?</w:t>
      </w:r>
    </w:p>
    <w:p w14:paraId="3C4F18BE" w14:textId="77777777" w:rsidR="000C3492" w:rsidRDefault="000C3492" w:rsidP="0085555E">
      <w:pPr>
        <w:pStyle w:val="a5"/>
        <w:numPr>
          <w:ilvl w:val="0"/>
          <w:numId w:val="1"/>
        </w:numPr>
        <w:jc w:val="both"/>
      </w:pPr>
      <w:r>
        <w:t>Сильные стороны коммерческих операторов: что ждем в будущем?</w:t>
      </w:r>
      <w:r w:rsidRPr="006334A6">
        <w:rPr>
          <w:rFonts w:ascii="Tahoma" w:hAnsi="Tahoma" w:cs="Tahoma"/>
          <w:color w:val="333333"/>
          <w:sz w:val="18"/>
          <w:szCs w:val="18"/>
          <w:shd w:val="clear" w:color="auto" w:fill="FFFFFF"/>
        </w:rPr>
        <w:t xml:space="preserve"> </w:t>
      </w:r>
      <w:r w:rsidRPr="006334A6">
        <w:t xml:space="preserve">Способны ли операторы сотовой связи удовлетворить потребности </w:t>
      </w:r>
      <w:r>
        <w:t>бизнеса</w:t>
      </w:r>
      <w:r w:rsidRPr="006334A6">
        <w:t>?</w:t>
      </w:r>
    </w:p>
    <w:p w14:paraId="417511E8" w14:textId="77777777" w:rsidR="000C3492" w:rsidRDefault="000C3492" w:rsidP="0085555E">
      <w:pPr>
        <w:pStyle w:val="a5"/>
        <w:numPr>
          <w:ilvl w:val="0"/>
          <w:numId w:val="1"/>
        </w:numPr>
        <w:jc w:val="both"/>
      </w:pPr>
      <w:r>
        <w:t>Новые требования потребителей ПМР:</w:t>
      </w:r>
      <w:bookmarkStart w:id="0" w:name="_GoBack"/>
      <w:bookmarkEnd w:id="0"/>
      <w:r>
        <w:t xml:space="preserve"> кому нужно импортозамещение? Успешные примеры импортозамещения</w:t>
      </w:r>
    </w:p>
    <w:p w14:paraId="433CC5CD" w14:textId="77777777" w:rsidR="000C3492" w:rsidRPr="006334A6" w:rsidRDefault="000C3492" w:rsidP="0085555E">
      <w:pPr>
        <w:pStyle w:val="a5"/>
        <w:numPr>
          <w:ilvl w:val="0"/>
          <w:numId w:val="1"/>
        </w:numPr>
        <w:jc w:val="both"/>
      </w:pPr>
      <w:r>
        <w:t xml:space="preserve">Сделано в России: </w:t>
      </w:r>
      <w:r w:rsidRPr="006334A6">
        <w:t>богатая экосистема приложений</w:t>
      </w:r>
      <w:r>
        <w:t>. Сильные стороны российских разработчиков</w:t>
      </w:r>
    </w:p>
    <w:p w14:paraId="0D7D1F1E" w14:textId="77777777" w:rsidR="000C3492" w:rsidRDefault="000C3492" w:rsidP="0085555E">
      <w:pPr>
        <w:pStyle w:val="a5"/>
        <w:numPr>
          <w:ilvl w:val="0"/>
          <w:numId w:val="1"/>
        </w:numPr>
        <w:jc w:val="both"/>
      </w:pPr>
      <w:r>
        <w:t>БУДУЩЕЕ ПМР: TETRA, DMR, LTE или гибридная сеть?</w:t>
      </w:r>
    </w:p>
    <w:p w14:paraId="141F8CFB" w14:textId="77777777" w:rsidR="000C3492" w:rsidRPr="00993F45" w:rsidRDefault="000C3492" w:rsidP="0085555E">
      <w:pPr>
        <w:pStyle w:val="a5"/>
        <w:numPr>
          <w:ilvl w:val="0"/>
          <w:numId w:val="1"/>
        </w:numPr>
        <w:jc w:val="both"/>
      </w:pPr>
      <w:r w:rsidRPr="00993F45">
        <w:t>Профессиональная мобильная связь для силовых структур и служб общественной безопасности</w:t>
      </w:r>
    </w:p>
    <w:p w14:paraId="7F73E0CE" w14:textId="6A431855" w:rsidR="000C3492" w:rsidRDefault="000C3492" w:rsidP="0085555E">
      <w:pPr>
        <w:pStyle w:val="a5"/>
        <w:numPr>
          <w:ilvl w:val="0"/>
          <w:numId w:val="1"/>
        </w:numPr>
        <w:jc w:val="both"/>
      </w:pPr>
      <w:r w:rsidRPr="000C3492">
        <w:t>Профессиональная радиосвязь для сферы общественной безопасности. 5 лучших рецептов</w:t>
      </w:r>
    </w:p>
    <w:p w14:paraId="0DF2592B" w14:textId="77777777" w:rsidR="000C3492" w:rsidRDefault="000C3492" w:rsidP="0085555E">
      <w:pPr>
        <w:pStyle w:val="a5"/>
        <w:jc w:val="both"/>
      </w:pPr>
    </w:p>
    <w:p w14:paraId="32D86617" w14:textId="489C8823" w:rsidR="00B76FF2" w:rsidRPr="0085555E" w:rsidRDefault="005B1470" w:rsidP="0085555E">
      <w:pPr>
        <w:pStyle w:val="a5"/>
        <w:jc w:val="both"/>
        <w:rPr>
          <w:b/>
        </w:rPr>
      </w:pPr>
      <w:r w:rsidRPr="0085555E">
        <w:rPr>
          <w:b/>
        </w:rPr>
        <w:t xml:space="preserve">Участие представителей от компаний-пользователей ПМР систем, навигации и спутниковой связи — бесплатное. Успейте зарегистрироваться! </w:t>
      </w:r>
    </w:p>
    <w:p w14:paraId="381F8B45" w14:textId="77777777" w:rsidR="0085555E" w:rsidRDefault="0085555E" w:rsidP="0085555E">
      <w:pPr>
        <w:pStyle w:val="a5"/>
        <w:jc w:val="both"/>
      </w:pPr>
    </w:p>
    <w:p w14:paraId="268BD4DB" w14:textId="1B1920E2" w:rsidR="0085555E" w:rsidRDefault="0085555E" w:rsidP="0085555E">
      <w:pPr>
        <w:jc w:val="both"/>
      </w:pPr>
      <w:r>
        <w:t xml:space="preserve">Полная информация представлена на официальной странице мероприятия </w:t>
      </w:r>
      <w:hyperlink r:id="rId7" w:history="1">
        <w:r>
          <w:rPr>
            <w:rStyle w:val="a4"/>
          </w:rPr>
          <w:t>http://infor-media.ru/events/54/1228/</w:t>
        </w:r>
      </w:hyperlink>
      <w:r>
        <w:t xml:space="preserve"> </w:t>
      </w:r>
    </w:p>
    <w:p w14:paraId="1BC7C015" w14:textId="77777777" w:rsidR="0085555E" w:rsidRDefault="0085555E" w:rsidP="0085555E">
      <w:pPr>
        <w:jc w:val="both"/>
      </w:pPr>
    </w:p>
    <w:p w14:paraId="59209E93" w14:textId="7FE47B5E" w:rsidR="0085555E" w:rsidRPr="0085555E" w:rsidRDefault="0085555E" w:rsidP="0085555E">
      <w:pPr>
        <w:jc w:val="both"/>
        <w:rPr>
          <w:b/>
        </w:rPr>
      </w:pPr>
      <w:r w:rsidRPr="0085555E">
        <w:rPr>
          <w:b/>
        </w:rPr>
        <w:t>Контакты организаторов:</w:t>
      </w:r>
    </w:p>
    <w:p w14:paraId="71C078BA" w14:textId="54948008" w:rsidR="0085555E" w:rsidRPr="0085555E" w:rsidRDefault="0085555E" w:rsidP="0085555E">
      <w:pPr>
        <w:spacing w:after="0"/>
        <w:jc w:val="both"/>
        <w:rPr>
          <w:b/>
        </w:rPr>
      </w:pPr>
      <w:r w:rsidRPr="0085555E">
        <w:rPr>
          <w:b/>
        </w:rPr>
        <w:t xml:space="preserve">Елена Проненко, руководитель отдела продаж и маркетинга </w:t>
      </w:r>
    </w:p>
    <w:p w14:paraId="7B5DB277" w14:textId="7ABFB86D" w:rsidR="0085555E" w:rsidRPr="0085555E" w:rsidRDefault="0085555E" w:rsidP="0085555E">
      <w:pPr>
        <w:spacing w:after="0"/>
        <w:jc w:val="both"/>
        <w:rPr>
          <w:b/>
          <w:lang w:val="en-US"/>
        </w:rPr>
      </w:pPr>
      <w:r w:rsidRPr="0085555E">
        <w:rPr>
          <w:b/>
          <w:lang w:val="en-US"/>
        </w:rPr>
        <w:t xml:space="preserve">E-mail: </w:t>
      </w:r>
      <w:hyperlink r:id="rId8" w:history="1">
        <w:r w:rsidRPr="0085555E">
          <w:rPr>
            <w:rStyle w:val="a4"/>
            <w:b/>
            <w:lang w:val="en-US"/>
          </w:rPr>
          <w:t>e.pronenko@infor-media.ru</w:t>
        </w:r>
      </w:hyperlink>
      <w:r w:rsidRPr="0085555E">
        <w:rPr>
          <w:b/>
          <w:lang w:val="en-US"/>
        </w:rPr>
        <w:t xml:space="preserve"> </w:t>
      </w:r>
    </w:p>
    <w:p w14:paraId="28131F6A" w14:textId="2C8C6B9D" w:rsidR="0085555E" w:rsidRPr="0085555E" w:rsidRDefault="0085555E" w:rsidP="0085555E">
      <w:pPr>
        <w:spacing w:after="0"/>
        <w:jc w:val="both"/>
        <w:rPr>
          <w:b/>
        </w:rPr>
      </w:pPr>
      <w:r w:rsidRPr="0085555E">
        <w:rPr>
          <w:b/>
        </w:rPr>
        <w:t>Тел.: +7 495 995-80-04, доб. 1272</w:t>
      </w:r>
    </w:p>
    <w:p w14:paraId="32D14B36" w14:textId="77777777" w:rsidR="00B76FF2" w:rsidRPr="0085555E" w:rsidRDefault="00B76FF2" w:rsidP="0085555E">
      <w:pPr>
        <w:jc w:val="both"/>
        <w:rPr>
          <w:lang w:val="en-US"/>
        </w:rPr>
      </w:pPr>
    </w:p>
    <w:sectPr w:rsidR="00B76FF2" w:rsidRPr="008555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8F02C1"/>
    <w:multiLevelType w:val="hybridMultilevel"/>
    <w:tmpl w:val="BC9671F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4A7D39"/>
    <w:multiLevelType w:val="hybridMultilevel"/>
    <w:tmpl w:val="A92687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A10"/>
    <w:rsid w:val="00015C5B"/>
    <w:rsid w:val="000C3492"/>
    <w:rsid w:val="00121B5C"/>
    <w:rsid w:val="005B1470"/>
    <w:rsid w:val="00712D1D"/>
    <w:rsid w:val="008122A3"/>
    <w:rsid w:val="0085555E"/>
    <w:rsid w:val="00B01A10"/>
    <w:rsid w:val="00B76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E2D0B"/>
  <w15:chartTrackingRefBased/>
  <w15:docId w15:val="{72CCC67C-42F6-4D33-B613-A103871E0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01A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76FF2"/>
    <w:rPr>
      <w:color w:val="0563C1" w:themeColor="hyperlink"/>
      <w:u w:val="single"/>
    </w:rPr>
  </w:style>
  <w:style w:type="paragraph" w:styleId="a5">
    <w:name w:val="No Spacing"/>
    <w:uiPriority w:val="1"/>
    <w:qFormat/>
    <w:rsid w:val="000C3492"/>
    <w:pPr>
      <w:spacing w:after="0" w:line="240" w:lineRule="auto"/>
    </w:pPr>
  </w:style>
  <w:style w:type="character" w:styleId="a6">
    <w:name w:val="annotation reference"/>
    <w:basedOn w:val="a0"/>
    <w:uiPriority w:val="99"/>
    <w:semiHidden/>
    <w:unhideWhenUsed/>
    <w:rsid w:val="000C3492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0C3492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0C3492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0C3492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0C3492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0C34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C3492"/>
    <w:rPr>
      <w:rFonts w:ascii="Segoe UI" w:hAnsi="Segoe UI" w:cs="Segoe UI"/>
      <w:sz w:val="18"/>
      <w:szCs w:val="18"/>
    </w:rPr>
  </w:style>
  <w:style w:type="paragraph" w:styleId="ad">
    <w:name w:val="List Paragraph"/>
    <w:basedOn w:val="a"/>
    <w:uiPriority w:val="34"/>
    <w:qFormat/>
    <w:rsid w:val="008555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.pronenko@infor-media.ru" TargetMode="External"/><Relationship Id="rId3" Type="http://schemas.openxmlformats.org/officeDocument/2006/relationships/styles" Target="styles.xml"/><Relationship Id="rId7" Type="http://schemas.openxmlformats.org/officeDocument/2006/relationships/hyperlink" Target="http://infor-media.ru/events/54/1228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infor-media.ru/events/54/1228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CB9752-9C21-4D4E-ADA8-16A4B6DFC1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4E842CBE</Template>
  <TotalTime>12</TotalTime>
  <Pages>1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Chagadaeva</dc:creator>
  <cp:keywords/>
  <dc:description/>
  <cp:lastModifiedBy>Marina Chagadaeva</cp:lastModifiedBy>
  <cp:revision>4</cp:revision>
  <dcterms:created xsi:type="dcterms:W3CDTF">2019-06-14T13:45:00Z</dcterms:created>
  <dcterms:modified xsi:type="dcterms:W3CDTF">2019-06-27T08:34:00Z</dcterms:modified>
</cp:coreProperties>
</file>