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5B" w:rsidRDefault="003447B3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 w:rsidRPr="003447B3">
        <w:rPr>
          <w:sz w:val="40"/>
          <w:szCs w:val="40"/>
        </w:rPr>
        <w:t xml:space="preserve">                             </w:t>
      </w:r>
      <w:r w:rsidRPr="003447B3">
        <w:rPr>
          <w:b/>
          <w:sz w:val="40"/>
          <w:szCs w:val="40"/>
          <w:u w:val="single"/>
        </w:rPr>
        <w:t>ПРИВЕТСТВИЕ</w:t>
      </w:r>
    </w:p>
    <w:p w:rsidR="003447B3" w:rsidRDefault="003447B3">
      <w:pPr>
        <w:rPr>
          <w:b/>
          <w:sz w:val="40"/>
          <w:szCs w:val="40"/>
          <w:u w:val="single"/>
        </w:rPr>
      </w:pPr>
    </w:p>
    <w:p w:rsidR="003447B3" w:rsidRDefault="003447B3" w:rsidP="00A75761">
      <w:pPr>
        <w:jc w:val="center"/>
      </w:pPr>
      <w:r w:rsidRPr="003447B3">
        <w:rPr>
          <w:sz w:val="28"/>
          <w:szCs w:val="28"/>
        </w:rPr>
        <w:t>Дорогая Анастасия Петровна</w:t>
      </w:r>
      <w:r>
        <w:t>,</w:t>
      </w:r>
    </w:p>
    <w:p w:rsidR="003447B3" w:rsidRDefault="003447B3" w:rsidP="00A75761">
      <w:pPr>
        <w:jc w:val="center"/>
        <w:rPr>
          <w:sz w:val="28"/>
          <w:szCs w:val="28"/>
        </w:rPr>
      </w:pPr>
      <w:r w:rsidRPr="003447B3">
        <w:rPr>
          <w:sz w:val="28"/>
          <w:szCs w:val="28"/>
        </w:rPr>
        <w:t>Уважаемые делегаты форума.</w:t>
      </w:r>
    </w:p>
    <w:p w:rsidR="00423CDB" w:rsidRDefault="00423CDB" w:rsidP="00A75761">
      <w:pPr>
        <w:jc w:val="center"/>
        <w:rPr>
          <w:sz w:val="28"/>
          <w:szCs w:val="28"/>
        </w:rPr>
      </w:pPr>
    </w:p>
    <w:p w:rsidR="003447B3" w:rsidRDefault="001A43B7" w:rsidP="0042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академиков Азербайджанского отделения Международной академии с</w:t>
      </w:r>
      <w:r w:rsidR="003447B3">
        <w:rPr>
          <w:sz w:val="28"/>
          <w:szCs w:val="28"/>
        </w:rPr>
        <w:t>вязи и от своего им</w:t>
      </w:r>
      <w:r>
        <w:rPr>
          <w:sz w:val="28"/>
          <w:szCs w:val="28"/>
        </w:rPr>
        <w:t xml:space="preserve">ени приветствую участников </w:t>
      </w:r>
      <w:proofErr w:type="gramStart"/>
      <w:r>
        <w:rPr>
          <w:sz w:val="28"/>
          <w:szCs w:val="28"/>
        </w:rPr>
        <w:t>ХХ</w:t>
      </w:r>
      <w:proofErr w:type="gramEnd"/>
      <w:r>
        <w:rPr>
          <w:sz w:val="28"/>
          <w:szCs w:val="28"/>
          <w:lang w:val="en-US"/>
        </w:rPr>
        <w:t>III</w:t>
      </w:r>
      <w:r w:rsidRPr="001A43B7">
        <w:rPr>
          <w:sz w:val="28"/>
          <w:szCs w:val="28"/>
        </w:rPr>
        <w:t xml:space="preserve"> </w:t>
      </w:r>
      <w:r w:rsidR="003447B3">
        <w:rPr>
          <w:sz w:val="28"/>
          <w:szCs w:val="28"/>
        </w:rPr>
        <w:t>Международного форума МАС-2019 «Цифровая трансформация экономик</w:t>
      </w:r>
      <w:r w:rsidR="00092D8C">
        <w:rPr>
          <w:sz w:val="28"/>
          <w:szCs w:val="28"/>
        </w:rPr>
        <w:t>и</w:t>
      </w:r>
      <w:r w:rsidR="003447B3">
        <w:rPr>
          <w:sz w:val="28"/>
          <w:szCs w:val="28"/>
        </w:rPr>
        <w:t>. Национальные программы и лучшие мировые практики».</w:t>
      </w:r>
    </w:p>
    <w:p w:rsidR="003447B3" w:rsidRDefault="003447B3" w:rsidP="0042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повестки дня на форуме будут рассматриваться самые современные темы - цифровой трансформации экономики, национальные проекты и программы, лучшие мировые практики и последние технологии цифровой трансформации. Современное развитие информационно-коммуникационных технологий, телекоммуникаций и других отраслей связей требует изучения, разработок более гибкой технологии – цифровой трансформации телекоммуникаций, почтовой и радиотехники. </w:t>
      </w:r>
    </w:p>
    <w:p w:rsidR="00AC2C40" w:rsidRDefault="006904E3" w:rsidP="0042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Азербайджанское отделение</w:t>
      </w:r>
      <w:r w:rsidR="00092D8C">
        <w:rPr>
          <w:sz w:val="28"/>
          <w:szCs w:val="28"/>
        </w:rPr>
        <w:t xml:space="preserve"> МАС в тесном сотрудничестве с М</w:t>
      </w:r>
      <w:r>
        <w:rPr>
          <w:sz w:val="28"/>
          <w:szCs w:val="28"/>
        </w:rPr>
        <w:t>инистерством транспорта, связи и высоких технологий</w:t>
      </w:r>
      <w:r w:rsidR="00092D8C">
        <w:rPr>
          <w:sz w:val="28"/>
          <w:szCs w:val="28"/>
        </w:rPr>
        <w:t xml:space="preserve"> Азербайджана</w:t>
      </w:r>
      <w:r>
        <w:rPr>
          <w:sz w:val="28"/>
          <w:szCs w:val="28"/>
        </w:rPr>
        <w:t xml:space="preserve"> участвует в разработке новых программ в этой области. В 1996-97 годы был</w:t>
      </w:r>
      <w:r w:rsidR="00050540">
        <w:rPr>
          <w:sz w:val="28"/>
          <w:szCs w:val="28"/>
        </w:rPr>
        <w:t xml:space="preserve"> разработан проект ТАЕ-Транс-Ази</w:t>
      </w:r>
      <w:r>
        <w:rPr>
          <w:sz w:val="28"/>
          <w:szCs w:val="28"/>
        </w:rPr>
        <w:t xml:space="preserve">я-Европа по прокладке </w:t>
      </w:r>
      <w:proofErr w:type="spellStart"/>
      <w:r>
        <w:rPr>
          <w:sz w:val="28"/>
          <w:szCs w:val="28"/>
        </w:rPr>
        <w:t>фибер</w:t>
      </w:r>
      <w:proofErr w:type="spellEnd"/>
      <w:r>
        <w:rPr>
          <w:sz w:val="28"/>
          <w:szCs w:val="28"/>
        </w:rPr>
        <w:t xml:space="preserve">-оптического кабеля от Франкфурта до Китая, но из-за отсутствия финансовых возможностей этот проект не был внедрен. В настоящее время Министерство транспорта, связи и </w:t>
      </w:r>
      <w:r w:rsidR="00092D8C">
        <w:rPr>
          <w:sz w:val="28"/>
          <w:szCs w:val="28"/>
        </w:rPr>
        <w:t>высоких технологий совместно с М</w:t>
      </w:r>
      <w:r>
        <w:rPr>
          <w:sz w:val="28"/>
          <w:szCs w:val="28"/>
        </w:rPr>
        <w:t>инистерством связи Казахстана утвер</w:t>
      </w:r>
      <w:r w:rsidR="00AC2C40">
        <w:rPr>
          <w:sz w:val="28"/>
          <w:szCs w:val="28"/>
        </w:rPr>
        <w:t>д</w:t>
      </w:r>
      <w:r>
        <w:rPr>
          <w:sz w:val="28"/>
          <w:szCs w:val="28"/>
        </w:rPr>
        <w:t>или соглашение</w:t>
      </w:r>
      <w:r w:rsidR="00AC2C40">
        <w:rPr>
          <w:sz w:val="28"/>
          <w:szCs w:val="28"/>
        </w:rPr>
        <w:t xml:space="preserve"> на создание </w:t>
      </w:r>
      <w:proofErr w:type="spellStart"/>
      <w:r w:rsidR="00AC2C40">
        <w:rPr>
          <w:sz w:val="28"/>
          <w:szCs w:val="28"/>
        </w:rPr>
        <w:t>ТрансКаспийской</w:t>
      </w:r>
      <w:proofErr w:type="spellEnd"/>
      <w:r w:rsidR="00AC2C40">
        <w:rPr>
          <w:sz w:val="28"/>
          <w:szCs w:val="28"/>
        </w:rPr>
        <w:t xml:space="preserve"> волокно - оптической магистрали.</w:t>
      </w:r>
    </w:p>
    <w:p w:rsidR="003447B3" w:rsidRDefault="00AC2C40" w:rsidP="00423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марта 2019 года Президент Азербайджанской Республики утвердил это соглашение. Строительство </w:t>
      </w:r>
      <w:proofErr w:type="spellStart"/>
      <w:r>
        <w:rPr>
          <w:sz w:val="28"/>
          <w:szCs w:val="28"/>
        </w:rPr>
        <w:t>Транскаспийской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волокно – оптической магистрали будет способствовать созданию цифрового коридора между Европой и Азией. Это превратит Азербайджан в цифровой центр Региона </w:t>
      </w:r>
      <w:r w:rsidR="00676F05" w:rsidRPr="00423CDB">
        <w:rPr>
          <w:sz w:val="28"/>
          <w:szCs w:val="28"/>
        </w:rPr>
        <w:t xml:space="preserve">      </w:t>
      </w:r>
      <w:r w:rsidR="00092D8C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Gigital</w:t>
      </w:r>
      <w:proofErr w:type="spellEnd"/>
      <w:r w:rsidRPr="00AC2C4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Hub</w:t>
      </w:r>
      <w:r w:rsidRPr="00AC2C40">
        <w:rPr>
          <w:sz w:val="28"/>
          <w:szCs w:val="28"/>
        </w:rPr>
        <w:t>)</w:t>
      </w:r>
      <w:r>
        <w:rPr>
          <w:sz w:val="28"/>
          <w:szCs w:val="28"/>
        </w:rPr>
        <w:t xml:space="preserve">. Превращение Азербайджана в цифровой центр означает достижение телекоммуникационной системы страны уровня Мировых стандартов и становления Азербайджана Транзитной страной в представление интернета в страны Средней и Южной </w:t>
      </w:r>
      <w:r w:rsidR="00E04CA1">
        <w:rPr>
          <w:sz w:val="28"/>
          <w:szCs w:val="28"/>
        </w:rPr>
        <w:t>Азии, Ближнего Востока и другие прилегающие регионы.</w:t>
      </w:r>
    </w:p>
    <w:p w:rsidR="00E04CA1" w:rsidRDefault="00E04CA1" w:rsidP="00423CD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Академия является ведущей общественной организации в области связи, своими современными научными проектами является авангардом в решении современных программ в этой сфере. Желаю дальнейших успехов в работе нашей родной Академии. А Форуму желаю плодотворной и успешной работы.</w:t>
      </w:r>
    </w:p>
    <w:p w:rsidR="00E04CA1" w:rsidRDefault="00E04CA1" w:rsidP="00423CDB">
      <w:pPr>
        <w:jc w:val="both"/>
        <w:rPr>
          <w:sz w:val="28"/>
          <w:szCs w:val="28"/>
        </w:rPr>
      </w:pPr>
    </w:p>
    <w:p w:rsidR="00E04CA1" w:rsidRDefault="00E04CA1" w:rsidP="00423CDB">
      <w:pPr>
        <w:jc w:val="both"/>
        <w:rPr>
          <w:sz w:val="28"/>
          <w:szCs w:val="28"/>
        </w:rPr>
      </w:pPr>
    </w:p>
    <w:p w:rsidR="00E04CA1" w:rsidRDefault="00E04CA1" w:rsidP="00FB1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Руководитель Азербайджанского отделения МАС</w:t>
      </w:r>
    </w:p>
    <w:p w:rsidR="00E04CA1" w:rsidRDefault="00E04CA1" w:rsidP="00FB1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Сируз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Абасбейли</w:t>
      </w:r>
      <w:proofErr w:type="spellEnd"/>
    </w:p>
    <w:p w:rsidR="00E04CA1" w:rsidRPr="00AC2C40" w:rsidRDefault="00E04CA1" w:rsidP="0042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17.04.2019</w:t>
      </w:r>
    </w:p>
    <w:sectPr w:rsidR="00E04CA1" w:rsidRPr="00AC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B3"/>
    <w:rsid w:val="00050540"/>
    <w:rsid w:val="0005759D"/>
    <w:rsid w:val="00092D8C"/>
    <w:rsid w:val="001A43B7"/>
    <w:rsid w:val="003447B3"/>
    <w:rsid w:val="00423CDB"/>
    <w:rsid w:val="00676F05"/>
    <w:rsid w:val="006904E3"/>
    <w:rsid w:val="00A75761"/>
    <w:rsid w:val="00AC2C40"/>
    <w:rsid w:val="00B8242A"/>
    <w:rsid w:val="00CC055B"/>
    <w:rsid w:val="00E04CA1"/>
    <w:rsid w:val="00FB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2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24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24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24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24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24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24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24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24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Emphasis"/>
    <w:basedOn w:val="a0"/>
    <w:qFormat/>
    <w:rsid w:val="00B8242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5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2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4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242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824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24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8242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4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242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824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242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8242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Emphasis"/>
    <w:basedOn w:val="a0"/>
    <w:qFormat/>
    <w:rsid w:val="00B8242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75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Международная Академия Связи</cp:lastModifiedBy>
  <cp:revision>8</cp:revision>
  <cp:lastPrinted>2019-04-18T16:18:00Z</cp:lastPrinted>
  <dcterms:created xsi:type="dcterms:W3CDTF">2019-04-18T16:15:00Z</dcterms:created>
  <dcterms:modified xsi:type="dcterms:W3CDTF">2019-04-18T16:45:00Z</dcterms:modified>
</cp:coreProperties>
</file>