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42" w:rsidRDefault="00816542" w:rsidP="0081654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На пути к цифровой трансформации ОС</w:t>
      </w:r>
    </w:p>
    <w:p w:rsidR="00816542" w:rsidRDefault="00816542" w:rsidP="00816542">
      <w:pPr>
        <w:jc w:val="center"/>
        <w:rPr>
          <w:rFonts w:ascii="Arial" w:hAnsi="Arial" w:cs="Arial"/>
          <w:shd w:val="clear" w:color="auto" w:fill="FFFFFF"/>
        </w:rPr>
      </w:pPr>
    </w:p>
    <w:p w:rsidR="00816542" w:rsidRPr="00C32DAE" w:rsidRDefault="00816542" w:rsidP="00816542">
      <w:pPr>
        <w:jc w:val="center"/>
        <w:rPr>
          <w:rFonts w:ascii="Arial" w:hAnsi="Arial" w:cs="Arial"/>
          <w:shd w:val="clear" w:color="auto" w:fill="FFFFFF"/>
        </w:rPr>
      </w:pPr>
      <w:r w:rsidRPr="00C32DAE">
        <w:rPr>
          <w:rFonts w:ascii="Arial" w:hAnsi="Arial" w:cs="Arial"/>
          <w:shd w:val="clear" w:color="auto" w:fill="FFFFFF"/>
        </w:rPr>
        <w:t>Содержание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</w:rPr>
      </w:pPr>
      <w:r w:rsidRPr="00C32DAE">
        <w:rPr>
          <w:rFonts w:ascii="Arial" w:hAnsi="Arial" w:cs="Arial"/>
          <w:shd w:val="clear" w:color="auto" w:fill="FFFFFF"/>
        </w:rPr>
        <w:t>Введение</w:t>
      </w:r>
      <w:bookmarkStart w:id="0" w:name="_GoBack"/>
      <w:bookmarkEnd w:id="0"/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</w:rPr>
      </w:pP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</w:rPr>
      </w:pPr>
      <w:r w:rsidRPr="00C32DAE">
        <w:rPr>
          <w:rFonts w:ascii="Arial" w:hAnsi="Arial" w:cs="Arial"/>
          <w:shd w:val="clear" w:color="auto" w:fill="FFFFFF"/>
        </w:rPr>
        <w:t>Глава 1. Международная электросвязь и цифровая трансформация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</w:rPr>
      </w:pPr>
    </w:p>
    <w:p w:rsidR="00816542" w:rsidRPr="00C32DAE" w:rsidRDefault="00816542" w:rsidP="00816542">
      <w:pPr>
        <w:ind w:left="851" w:hanging="851"/>
        <w:jc w:val="both"/>
        <w:rPr>
          <w:rFonts w:ascii="Arial" w:hAnsi="Arial" w:cs="Arial"/>
          <w:shd w:val="clear" w:color="auto" w:fill="FFFFFF"/>
        </w:rPr>
      </w:pPr>
      <w:r w:rsidRPr="00C32DAE">
        <w:rPr>
          <w:rFonts w:ascii="Arial" w:hAnsi="Arial" w:cs="Arial"/>
          <w:shd w:val="clear" w:color="auto" w:fill="FFFFFF"/>
        </w:rPr>
        <w:t xml:space="preserve">Глава 2. Международная общественная академия связи в </w:t>
      </w:r>
      <w:proofErr w:type="spellStart"/>
      <w:r w:rsidRPr="00C32DAE">
        <w:rPr>
          <w:rFonts w:ascii="Arial" w:hAnsi="Arial" w:cs="Arial"/>
          <w:shd w:val="clear" w:color="auto" w:fill="FFFFFF"/>
        </w:rPr>
        <w:t>форваторе</w:t>
      </w:r>
      <w:proofErr w:type="spellEnd"/>
      <w:r w:rsidRPr="00C32DAE">
        <w:rPr>
          <w:rFonts w:ascii="Arial" w:hAnsi="Arial" w:cs="Arial"/>
          <w:shd w:val="clear" w:color="auto" w:fill="FFFFFF"/>
        </w:rPr>
        <w:t xml:space="preserve">   </w:t>
      </w:r>
      <w:r>
        <w:rPr>
          <w:rFonts w:ascii="Arial" w:hAnsi="Arial" w:cs="Arial"/>
          <w:shd w:val="clear" w:color="auto" w:fill="FFFFFF"/>
        </w:rPr>
        <w:t xml:space="preserve"> </w:t>
      </w:r>
      <w:r w:rsidRPr="00C32DAE">
        <w:rPr>
          <w:rFonts w:ascii="Arial" w:hAnsi="Arial" w:cs="Arial"/>
          <w:shd w:val="clear" w:color="auto" w:fill="FFFFFF"/>
        </w:rPr>
        <w:t>движения к информационному обществу</w:t>
      </w:r>
    </w:p>
    <w:p w:rsidR="00816542" w:rsidRPr="00C32DAE" w:rsidRDefault="00816542" w:rsidP="00816542">
      <w:pPr>
        <w:ind w:left="851" w:hanging="851"/>
        <w:jc w:val="both"/>
        <w:rPr>
          <w:rFonts w:ascii="Arial" w:hAnsi="Arial" w:cs="Arial"/>
          <w:shd w:val="clear" w:color="auto" w:fill="FFFFFF"/>
        </w:rPr>
      </w:pP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</w:rPr>
      </w:pPr>
      <w:r w:rsidRPr="00C32DAE">
        <w:rPr>
          <w:rFonts w:ascii="Arial" w:hAnsi="Arial" w:cs="Arial"/>
          <w:shd w:val="clear" w:color="auto" w:fill="FFFFFF"/>
        </w:rPr>
        <w:t>Глава 3. Международный союз электросвязи – центр взаимодействия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</w:rPr>
      </w:pP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</w:rPr>
      </w:pPr>
      <w:r w:rsidRPr="00C32DAE">
        <w:rPr>
          <w:rFonts w:ascii="Arial" w:hAnsi="Arial" w:cs="Arial"/>
          <w:shd w:val="clear" w:color="auto" w:fill="FFFFFF"/>
        </w:rPr>
        <w:t>Глава</w:t>
      </w:r>
      <w:r>
        <w:rPr>
          <w:rFonts w:ascii="Arial" w:hAnsi="Arial" w:cs="Arial"/>
          <w:shd w:val="clear" w:color="auto" w:fill="FFFFFF"/>
        </w:rPr>
        <w:t xml:space="preserve"> 4. Полномочная конференция МСЭ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</w:rPr>
      </w:pPr>
      <w:r w:rsidRPr="00C32DAE">
        <w:rPr>
          <w:rFonts w:ascii="Arial" w:hAnsi="Arial" w:cs="Arial"/>
          <w:shd w:val="clear" w:color="auto" w:fill="FFFFFF"/>
        </w:rPr>
        <w:t xml:space="preserve">            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</w:rPr>
      </w:pPr>
      <w:r w:rsidRPr="00C32DAE">
        <w:rPr>
          <w:rFonts w:ascii="Arial" w:hAnsi="Arial" w:cs="Arial"/>
          <w:shd w:val="clear" w:color="auto" w:fill="FFFFFF"/>
        </w:rPr>
        <w:t>Глава 5. Всемирная конференция по м</w:t>
      </w:r>
      <w:r>
        <w:rPr>
          <w:rFonts w:ascii="Arial" w:hAnsi="Arial" w:cs="Arial"/>
          <w:shd w:val="clear" w:color="auto" w:fill="FFFFFF"/>
        </w:rPr>
        <w:t>еждународной электросвязи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</w:rPr>
      </w:pP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</w:rPr>
      </w:pPr>
      <w:r w:rsidRPr="00C32DAE">
        <w:rPr>
          <w:rFonts w:ascii="Arial" w:hAnsi="Arial" w:cs="Arial"/>
          <w:shd w:val="clear" w:color="auto" w:fill="FFFFFF"/>
        </w:rPr>
        <w:t xml:space="preserve">Глава 6. Всемирная конференция </w:t>
      </w:r>
      <w:r>
        <w:rPr>
          <w:rFonts w:ascii="Arial" w:hAnsi="Arial" w:cs="Arial"/>
          <w:shd w:val="clear" w:color="auto" w:fill="FFFFFF"/>
        </w:rPr>
        <w:t xml:space="preserve">радиосвязи 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</w:rPr>
      </w:pP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</w:rPr>
      </w:pPr>
      <w:r w:rsidRPr="00C32DAE">
        <w:rPr>
          <w:rFonts w:ascii="Arial" w:hAnsi="Arial" w:cs="Arial"/>
          <w:shd w:val="clear" w:color="auto" w:fill="FFFFFF"/>
        </w:rPr>
        <w:t>Глава 7. Всемирная ассамблея по ст</w:t>
      </w:r>
      <w:r>
        <w:rPr>
          <w:rFonts w:ascii="Arial" w:hAnsi="Arial" w:cs="Arial"/>
          <w:shd w:val="clear" w:color="auto" w:fill="FFFFFF"/>
        </w:rPr>
        <w:t xml:space="preserve">андартизации электросвязи  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</w:rPr>
      </w:pPr>
      <w:r w:rsidRPr="00C32DAE">
        <w:rPr>
          <w:rFonts w:ascii="Arial" w:hAnsi="Arial" w:cs="Arial"/>
          <w:shd w:val="clear" w:color="auto" w:fill="FFFFFF"/>
        </w:rPr>
        <w:t xml:space="preserve">            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</w:rPr>
      </w:pPr>
      <w:r w:rsidRPr="00C32DAE">
        <w:rPr>
          <w:rFonts w:ascii="Arial" w:hAnsi="Arial" w:cs="Arial"/>
          <w:shd w:val="clear" w:color="auto" w:fill="FFFFFF"/>
        </w:rPr>
        <w:t xml:space="preserve">Глава 8. Всемирная </w:t>
      </w:r>
      <w:r>
        <w:rPr>
          <w:rFonts w:ascii="Arial" w:hAnsi="Arial" w:cs="Arial"/>
          <w:shd w:val="clear" w:color="auto" w:fill="FFFFFF"/>
        </w:rPr>
        <w:t>конференция по развитию электросвязи</w:t>
      </w:r>
    </w:p>
    <w:p w:rsidR="00816542" w:rsidRPr="00816542" w:rsidRDefault="00816542" w:rsidP="00816542">
      <w:pPr>
        <w:jc w:val="both"/>
        <w:rPr>
          <w:rFonts w:ascii="Arial" w:hAnsi="Arial" w:cs="Arial"/>
          <w:shd w:val="clear" w:color="auto" w:fill="FFFFFF"/>
        </w:rPr>
      </w:pPr>
      <w:r w:rsidRPr="00816542">
        <w:rPr>
          <w:rFonts w:ascii="Arial" w:hAnsi="Arial" w:cs="Arial"/>
          <w:shd w:val="clear" w:color="auto" w:fill="FFFFFF"/>
        </w:rPr>
        <w:t xml:space="preserve">            </w:t>
      </w:r>
    </w:p>
    <w:p w:rsidR="00816542" w:rsidRPr="005350E3" w:rsidRDefault="00816542" w:rsidP="00816542">
      <w:pPr>
        <w:jc w:val="both"/>
        <w:rPr>
          <w:rFonts w:ascii="Arial" w:hAnsi="Arial" w:cs="Arial"/>
          <w:shd w:val="clear" w:color="auto" w:fill="FFFFFF"/>
          <w:lang w:val="en-US"/>
        </w:rPr>
      </w:pPr>
      <w:r w:rsidRPr="00C32DAE">
        <w:rPr>
          <w:rFonts w:ascii="Arial" w:hAnsi="Arial" w:cs="Arial"/>
          <w:shd w:val="clear" w:color="auto" w:fill="FFFFFF"/>
        </w:rPr>
        <w:t>Глава</w:t>
      </w:r>
      <w:r w:rsidRPr="005350E3">
        <w:rPr>
          <w:rFonts w:ascii="Arial" w:hAnsi="Arial" w:cs="Arial"/>
          <w:shd w:val="clear" w:color="auto" w:fill="FFFFFF"/>
          <w:lang w:val="en-US"/>
        </w:rPr>
        <w:t xml:space="preserve"> 9. </w:t>
      </w:r>
      <w:r w:rsidRPr="00C32DAE">
        <w:rPr>
          <w:rFonts w:ascii="Arial" w:hAnsi="Arial" w:cs="Arial"/>
          <w:shd w:val="clear" w:color="auto" w:fill="FFFFFF"/>
          <w:lang w:val="fr-FR"/>
        </w:rPr>
        <w:t>IT</w:t>
      </w:r>
      <w:r>
        <w:rPr>
          <w:rFonts w:ascii="Arial" w:hAnsi="Arial" w:cs="Arial"/>
          <w:shd w:val="clear" w:color="auto" w:fill="FFFFFF"/>
          <w:lang w:val="fr-FR"/>
        </w:rPr>
        <w:t xml:space="preserve">U Telecom </w:t>
      </w:r>
      <w:r w:rsidRPr="00C32DAE">
        <w:rPr>
          <w:rFonts w:ascii="Arial" w:hAnsi="Arial" w:cs="Arial"/>
          <w:shd w:val="clear" w:color="auto" w:fill="FFFFFF"/>
          <w:lang w:val="fr-FR"/>
        </w:rPr>
        <w:t>World</w:t>
      </w:r>
    </w:p>
    <w:p w:rsidR="00816542" w:rsidRPr="005350E3" w:rsidRDefault="00816542" w:rsidP="00816542">
      <w:pPr>
        <w:jc w:val="both"/>
        <w:rPr>
          <w:rFonts w:ascii="Arial" w:hAnsi="Arial" w:cs="Arial"/>
          <w:shd w:val="clear" w:color="auto" w:fill="FFFFFF"/>
          <w:lang w:val="en-US"/>
        </w:rPr>
      </w:pPr>
      <w:r w:rsidRPr="005350E3">
        <w:rPr>
          <w:rFonts w:ascii="Arial" w:hAnsi="Arial" w:cs="Arial"/>
          <w:shd w:val="clear" w:color="auto" w:fill="FFFFFF"/>
          <w:lang w:val="en-US"/>
        </w:rPr>
        <w:t xml:space="preserve">            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</w:rPr>
      </w:pPr>
      <w:r w:rsidRPr="00C32DAE">
        <w:rPr>
          <w:rFonts w:ascii="Arial" w:hAnsi="Arial" w:cs="Arial"/>
          <w:shd w:val="clear" w:color="auto" w:fill="FFFFFF"/>
        </w:rPr>
        <w:t>Глава</w:t>
      </w:r>
      <w:r w:rsidRPr="005350E3">
        <w:rPr>
          <w:rFonts w:ascii="Arial" w:hAnsi="Arial" w:cs="Arial"/>
          <w:shd w:val="clear" w:color="auto" w:fill="FFFFFF"/>
          <w:lang w:val="en-US"/>
        </w:rPr>
        <w:t xml:space="preserve"> 10. </w:t>
      </w:r>
      <w:r>
        <w:rPr>
          <w:rFonts w:ascii="Arial" w:hAnsi="Arial" w:cs="Arial"/>
          <w:shd w:val="clear" w:color="auto" w:fill="FFFFFF"/>
        </w:rPr>
        <w:t xml:space="preserve">Всемирный форум по политике в области электросвязи 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</w:rPr>
      </w:pPr>
      <w:r w:rsidRPr="00C32DAE">
        <w:rPr>
          <w:rFonts w:ascii="Arial" w:hAnsi="Arial" w:cs="Arial"/>
          <w:shd w:val="clear" w:color="auto" w:fill="FFFFFF"/>
        </w:rPr>
        <w:t xml:space="preserve">            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</w:rPr>
      </w:pPr>
      <w:r w:rsidRPr="00C32DAE">
        <w:rPr>
          <w:rFonts w:ascii="Arial" w:hAnsi="Arial" w:cs="Arial"/>
          <w:shd w:val="clear" w:color="auto" w:fill="FFFFFF"/>
        </w:rPr>
        <w:t xml:space="preserve">Глава 11. </w:t>
      </w:r>
      <w:r>
        <w:rPr>
          <w:rFonts w:ascii="Arial" w:hAnsi="Arial" w:cs="Arial"/>
          <w:shd w:val="clear" w:color="auto" w:fill="FFFFFF"/>
        </w:rPr>
        <w:t xml:space="preserve">Глобальный симпозиум для </w:t>
      </w:r>
      <w:proofErr w:type="spellStart"/>
      <w:r>
        <w:rPr>
          <w:rFonts w:ascii="Arial" w:hAnsi="Arial" w:cs="Arial"/>
          <w:shd w:val="clear" w:color="auto" w:fill="FFFFFF"/>
        </w:rPr>
        <w:t>регламентарных</w:t>
      </w:r>
      <w:proofErr w:type="spellEnd"/>
      <w:r>
        <w:rPr>
          <w:rFonts w:ascii="Arial" w:hAnsi="Arial" w:cs="Arial"/>
          <w:shd w:val="clear" w:color="auto" w:fill="FFFFFF"/>
        </w:rPr>
        <w:t xml:space="preserve"> органов 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</w:rPr>
      </w:pP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  <w:r w:rsidRPr="00C32DAE">
        <w:rPr>
          <w:rFonts w:ascii="Arial" w:hAnsi="Arial" w:cs="Arial"/>
          <w:shd w:val="clear" w:color="auto" w:fill="FFFFFF"/>
        </w:rPr>
        <w:t xml:space="preserve">Глава 12. </w:t>
      </w:r>
      <w:r>
        <w:rPr>
          <w:rFonts w:ascii="Arial" w:hAnsi="Arial" w:cs="Arial"/>
          <w:shd w:val="clear" w:color="auto" w:fill="FFFFFF"/>
          <w:lang w:val="fr-FR"/>
        </w:rPr>
        <w:t xml:space="preserve">Cимпозиум по </w:t>
      </w:r>
      <w:r>
        <w:rPr>
          <w:rFonts w:ascii="Arial" w:hAnsi="Arial" w:cs="Arial"/>
          <w:shd w:val="clear" w:color="auto" w:fill="FFFFFF"/>
        </w:rPr>
        <w:t xml:space="preserve">всемирным </w:t>
      </w:r>
      <w:r>
        <w:rPr>
          <w:rFonts w:ascii="Arial" w:hAnsi="Arial" w:cs="Arial"/>
          <w:shd w:val="clear" w:color="auto" w:fill="FFFFFF"/>
          <w:lang w:val="fr-FR"/>
        </w:rPr>
        <w:t xml:space="preserve">показателям в области электросвязи/ИКТ 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  <w:r w:rsidRPr="00C32DAE">
        <w:rPr>
          <w:rFonts w:ascii="Arial" w:hAnsi="Arial" w:cs="Arial"/>
          <w:shd w:val="clear" w:color="auto" w:fill="FFFFFF"/>
          <w:lang w:val="fr-FR"/>
        </w:rPr>
        <w:t xml:space="preserve">            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  <w:r w:rsidRPr="00C32DAE">
        <w:rPr>
          <w:rFonts w:ascii="Arial" w:hAnsi="Arial" w:cs="Arial"/>
          <w:shd w:val="clear" w:color="auto" w:fill="FFFFFF"/>
          <w:lang w:val="fr-FR"/>
        </w:rPr>
        <w:t>Глава 13. Саммит по искусственному интеллекту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  <w:r w:rsidRPr="00C32DAE">
        <w:rPr>
          <w:rFonts w:ascii="Arial" w:hAnsi="Arial" w:cs="Arial"/>
          <w:shd w:val="clear" w:color="auto" w:fill="FFFFFF"/>
          <w:lang w:val="fr-FR"/>
        </w:rPr>
        <w:t>Глава 14. О регулировании электросвязи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  <w:r w:rsidRPr="00C32DAE">
        <w:rPr>
          <w:rFonts w:ascii="Arial" w:hAnsi="Arial" w:cs="Arial"/>
          <w:shd w:val="clear" w:color="auto" w:fill="FFFFFF"/>
          <w:lang w:val="fr-FR"/>
        </w:rPr>
        <w:t>Глава 15. Международный мобильный роуминг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  <w:r w:rsidRPr="00C32DAE">
        <w:rPr>
          <w:rFonts w:ascii="Arial" w:hAnsi="Arial" w:cs="Arial"/>
          <w:shd w:val="clear" w:color="auto" w:fill="FFFFFF"/>
          <w:lang w:val="fr-FR"/>
        </w:rPr>
        <w:t>Глава 16. Ассоциации по работе с МСЭ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  <w:r w:rsidRPr="00C32DAE">
        <w:rPr>
          <w:rFonts w:ascii="Arial" w:hAnsi="Arial" w:cs="Arial"/>
          <w:shd w:val="clear" w:color="auto" w:fill="FFFFFF"/>
          <w:lang w:val="fr-FR"/>
        </w:rPr>
        <w:t>Приложение 1. Устав МАС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  <w:r w:rsidRPr="00C32DAE">
        <w:rPr>
          <w:rFonts w:ascii="Arial" w:hAnsi="Arial" w:cs="Arial"/>
          <w:shd w:val="clear" w:color="auto" w:fill="FFFFFF"/>
          <w:lang w:val="fr-FR"/>
        </w:rPr>
        <w:t>Приложение 2. Список членов МАС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  <w:r w:rsidRPr="00C32DAE">
        <w:rPr>
          <w:rFonts w:ascii="Arial" w:hAnsi="Arial" w:cs="Arial"/>
          <w:shd w:val="clear" w:color="auto" w:fill="FFFFFF"/>
          <w:lang w:val="fr-FR"/>
        </w:rPr>
        <w:t>Приложение 3. Решение ХХII Форума МАС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  <w:r w:rsidRPr="00C32DAE">
        <w:rPr>
          <w:rFonts w:ascii="Arial" w:hAnsi="Arial" w:cs="Arial"/>
          <w:shd w:val="clear" w:color="auto" w:fill="FFFFFF"/>
          <w:lang w:val="fr-FR"/>
        </w:rPr>
        <w:t>Приложение 4. Список Государств-Членов МСЭ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  <w:r w:rsidRPr="00C32DAE">
        <w:rPr>
          <w:rFonts w:ascii="Arial" w:hAnsi="Arial" w:cs="Arial"/>
          <w:shd w:val="clear" w:color="auto" w:fill="FFFFFF"/>
          <w:lang w:val="fr-FR"/>
        </w:rPr>
        <w:t>Приложение 5. Список зарегистрированных членов делегаций РФ на мероприятиях МСЭ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  <w:r w:rsidRPr="00C32DAE">
        <w:rPr>
          <w:rFonts w:ascii="Arial" w:hAnsi="Arial" w:cs="Arial"/>
          <w:shd w:val="clear" w:color="auto" w:fill="FFFFFF"/>
          <w:lang w:val="fr-FR"/>
        </w:rPr>
        <w:t>Используемые сокращения</w:t>
      </w:r>
    </w:p>
    <w:p w:rsidR="00816542" w:rsidRPr="00C32DAE" w:rsidRDefault="00816542" w:rsidP="00816542">
      <w:pPr>
        <w:jc w:val="both"/>
        <w:rPr>
          <w:rFonts w:ascii="Arial" w:hAnsi="Arial" w:cs="Arial"/>
          <w:shd w:val="clear" w:color="auto" w:fill="FFFFFF"/>
          <w:lang w:val="fr-FR"/>
        </w:rPr>
      </w:pPr>
    </w:p>
    <w:p w:rsidR="00B06B90" w:rsidRDefault="00816542" w:rsidP="00816542">
      <w:pPr>
        <w:jc w:val="both"/>
      </w:pPr>
      <w:r w:rsidRPr="00C32DAE">
        <w:rPr>
          <w:rFonts w:ascii="Arial" w:hAnsi="Arial" w:cs="Arial"/>
          <w:shd w:val="clear" w:color="auto" w:fill="FFFFFF"/>
          <w:lang w:val="fr-FR"/>
        </w:rPr>
        <w:t>Список литературы</w:t>
      </w:r>
    </w:p>
    <w:sectPr w:rsidR="00B0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42"/>
    <w:rsid w:val="00816542"/>
    <w:rsid w:val="00B0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Международная Академия Связи</dc:creator>
  <cp:lastModifiedBy>Международная Академия Связи</cp:lastModifiedBy>
  <cp:revision>1</cp:revision>
  <dcterms:created xsi:type="dcterms:W3CDTF">2019-04-08T14:50:00Z</dcterms:created>
  <dcterms:modified xsi:type="dcterms:W3CDTF">2019-04-08T14:51:00Z</dcterms:modified>
</cp:coreProperties>
</file>