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DF" w:rsidRPr="00F622DC" w:rsidRDefault="00AB71DF" w:rsidP="004354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622DC">
        <w:rPr>
          <w:rFonts w:ascii="Times New Roman" w:hAnsi="Times New Roman" w:cs="Times New Roman"/>
          <w:sz w:val="26"/>
          <w:szCs w:val="26"/>
          <w:u w:val="single"/>
        </w:rPr>
        <w:t>Пресс-релиз</w:t>
      </w:r>
    </w:p>
    <w:p w:rsidR="00AB71DF" w:rsidRPr="00F622DC" w:rsidRDefault="00AB71DF" w:rsidP="004354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2DC">
        <w:rPr>
          <w:rFonts w:ascii="Times New Roman" w:hAnsi="Times New Roman" w:cs="Times New Roman"/>
          <w:b/>
          <w:sz w:val="26"/>
          <w:szCs w:val="26"/>
        </w:rPr>
        <w:t xml:space="preserve">Организация управления и мониторинга сетей связи нового поколения необходима для формирования надежной и защищенной цифровой инфраструктуры Российской Федерации. </w:t>
      </w:r>
    </w:p>
    <w:p w:rsidR="00AB71DF" w:rsidRPr="00F622DC" w:rsidRDefault="00AB71DF" w:rsidP="0091184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64E0">
        <w:rPr>
          <w:rFonts w:ascii="Times New Roman" w:hAnsi="Times New Roman" w:cs="Times New Roman"/>
          <w:b/>
          <w:sz w:val="26"/>
          <w:szCs w:val="26"/>
        </w:rPr>
        <w:t>Международная о</w:t>
      </w:r>
      <w:r w:rsidR="00F622DC" w:rsidRPr="009964E0">
        <w:rPr>
          <w:rFonts w:ascii="Times New Roman" w:hAnsi="Times New Roman" w:cs="Times New Roman"/>
          <w:b/>
          <w:sz w:val="26"/>
          <w:szCs w:val="26"/>
        </w:rPr>
        <w:t>бщественная академия</w:t>
      </w:r>
      <w:r w:rsidR="00F622DC">
        <w:rPr>
          <w:rFonts w:ascii="Times New Roman" w:hAnsi="Times New Roman" w:cs="Times New Roman"/>
          <w:sz w:val="26"/>
          <w:szCs w:val="26"/>
        </w:rPr>
        <w:t xml:space="preserve"> связи </w:t>
      </w:r>
      <w:r w:rsidR="00F622DC" w:rsidRPr="00F622DC">
        <w:rPr>
          <w:rFonts w:ascii="Times New Roman" w:hAnsi="Times New Roman" w:cs="Times New Roman"/>
          <w:b/>
          <w:sz w:val="26"/>
          <w:szCs w:val="26"/>
        </w:rPr>
        <w:t xml:space="preserve">4 октября </w:t>
      </w:r>
      <w:r w:rsidRPr="00F622DC">
        <w:rPr>
          <w:rFonts w:ascii="Times New Roman" w:hAnsi="Times New Roman" w:cs="Times New Roman"/>
          <w:b/>
          <w:sz w:val="26"/>
          <w:szCs w:val="26"/>
        </w:rPr>
        <w:t>2018 года</w:t>
      </w:r>
      <w:r w:rsidRPr="00F622DC">
        <w:rPr>
          <w:rFonts w:ascii="Times New Roman" w:hAnsi="Times New Roman" w:cs="Times New Roman"/>
          <w:sz w:val="26"/>
          <w:szCs w:val="26"/>
        </w:rPr>
        <w:t xml:space="preserve"> в Москве провела круглы</w:t>
      </w:r>
      <w:r w:rsidR="009D09D2" w:rsidRPr="00F622DC">
        <w:rPr>
          <w:rFonts w:ascii="Times New Roman" w:hAnsi="Times New Roman" w:cs="Times New Roman"/>
          <w:sz w:val="26"/>
          <w:szCs w:val="26"/>
        </w:rPr>
        <w:t>й</w:t>
      </w:r>
      <w:r w:rsidRPr="00F622DC">
        <w:rPr>
          <w:rFonts w:ascii="Times New Roman" w:hAnsi="Times New Roman" w:cs="Times New Roman"/>
          <w:sz w:val="26"/>
          <w:szCs w:val="26"/>
        </w:rPr>
        <w:t xml:space="preserve"> стол </w:t>
      </w:r>
      <w:r w:rsidR="00911842" w:rsidRPr="00911842">
        <w:rPr>
          <w:rFonts w:ascii="Times New Roman" w:hAnsi="Times New Roman" w:cs="Times New Roman"/>
          <w:sz w:val="26"/>
          <w:szCs w:val="26"/>
        </w:rPr>
        <w:t>«</w:t>
      </w:r>
      <w:r w:rsidR="00911842" w:rsidRPr="00911842">
        <w:rPr>
          <w:rFonts w:ascii="Times New Roman" w:hAnsi="Times New Roman" w:cs="Times New Roman"/>
          <w:b/>
          <w:sz w:val="26"/>
          <w:szCs w:val="26"/>
        </w:rPr>
        <w:t>Управление и мониторинг сетей связи Российской Федерации в условиях перехода к цифровой экономике»</w:t>
      </w:r>
      <w:r w:rsidR="00911842">
        <w:rPr>
          <w:rFonts w:ascii="Times New Roman" w:hAnsi="Times New Roman" w:cs="Times New Roman"/>
          <w:sz w:val="26"/>
          <w:szCs w:val="26"/>
        </w:rPr>
        <w:t xml:space="preserve"> по обсуждению</w:t>
      </w:r>
      <w:r w:rsidRPr="00F622DC">
        <w:rPr>
          <w:rFonts w:ascii="Times New Roman" w:hAnsi="Times New Roman" w:cs="Times New Roman"/>
          <w:sz w:val="26"/>
          <w:szCs w:val="26"/>
        </w:rPr>
        <w:t xml:space="preserve"> актуальных вопросов функционального, обеспечивающего и технологического направлений организации системы управления и мониторинга сетей </w:t>
      </w:r>
      <w:r w:rsidR="009D09D2" w:rsidRPr="00F622DC">
        <w:rPr>
          <w:rFonts w:ascii="Times New Roman" w:hAnsi="Times New Roman" w:cs="Times New Roman"/>
          <w:sz w:val="26"/>
          <w:szCs w:val="26"/>
        </w:rPr>
        <w:t xml:space="preserve">электросвязи </w:t>
      </w:r>
      <w:r w:rsidRPr="00F622DC">
        <w:rPr>
          <w:rFonts w:ascii="Times New Roman" w:hAnsi="Times New Roman" w:cs="Times New Roman"/>
          <w:sz w:val="26"/>
          <w:szCs w:val="26"/>
        </w:rPr>
        <w:t>Российской Федерации с учетом задач цифровой трансформации экономики страны.</w:t>
      </w:r>
      <w:proofErr w:type="gramEnd"/>
    </w:p>
    <w:p w:rsidR="00AB71DF" w:rsidRPr="00F622DC" w:rsidRDefault="00AB71DF" w:rsidP="004354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2DC">
        <w:rPr>
          <w:rFonts w:ascii="Times New Roman" w:hAnsi="Times New Roman" w:cs="Times New Roman"/>
          <w:sz w:val="26"/>
          <w:szCs w:val="26"/>
        </w:rPr>
        <w:t>В работе круглого стол</w:t>
      </w:r>
      <w:r w:rsidR="00305B95" w:rsidRPr="00F622DC">
        <w:rPr>
          <w:rFonts w:ascii="Times New Roman" w:hAnsi="Times New Roman" w:cs="Times New Roman"/>
          <w:sz w:val="26"/>
          <w:szCs w:val="26"/>
        </w:rPr>
        <w:t xml:space="preserve">а приняли участие представители </w:t>
      </w:r>
      <w:proofErr w:type="spellStart"/>
      <w:r w:rsidR="00305B95" w:rsidRPr="00F622DC">
        <w:rPr>
          <w:rFonts w:ascii="Times New Roman" w:hAnsi="Times New Roman" w:cs="Times New Roman"/>
          <w:sz w:val="26"/>
          <w:szCs w:val="26"/>
        </w:rPr>
        <w:t>Минкомсвязи</w:t>
      </w:r>
      <w:proofErr w:type="spellEnd"/>
      <w:r w:rsidR="00BD02C2" w:rsidRPr="00F622DC">
        <w:rPr>
          <w:rFonts w:ascii="Times New Roman" w:hAnsi="Times New Roman" w:cs="Times New Roman"/>
          <w:sz w:val="26"/>
          <w:szCs w:val="26"/>
        </w:rPr>
        <w:t xml:space="preserve"> России</w:t>
      </w:r>
      <w:r w:rsidR="00305B95" w:rsidRPr="00F622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103E1" w:rsidRPr="00F622DC">
        <w:rPr>
          <w:rFonts w:ascii="Times New Roman" w:hAnsi="Times New Roman" w:cs="Times New Roman"/>
          <w:sz w:val="26"/>
          <w:szCs w:val="26"/>
        </w:rPr>
        <w:t>Россвязи</w:t>
      </w:r>
      <w:proofErr w:type="spellEnd"/>
      <w:r w:rsidR="00305B95" w:rsidRPr="00F622D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1103E1" w:rsidRPr="00F622DC">
        <w:rPr>
          <w:rFonts w:ascii="Times New Roman" w:hAnsi="Times New Roman" w:cs="Times New Roman"/>
          <w:sz w:val="26"/>
          <w:szCs w:val="26"/>
        </w:rPr>
        <w:t>Роскомнадзора</w:t>
      </w:r>
      <w:proofErr w:type="spellEnd"/>
      <w:r w:rsidRPr="00F622DC">
        <w:rPr>
          <w:rFonts w:ascii="Times New Roman" w:hAnsi="Times New Roman" w:cs="Times New Roman"/>
          <w:sz w:val="26"/>
          <w:szCs w:val="26"/>
        </w:rPr>
        <w:t xml:space="preserve">, отраслевой </w:t>
      </w:r>
      <w:r w:rsidR="001103E1" w:rsidRPr="00F622DC">
        <w:rPr>
          <w:rFonts w:ascii="Times New Roman" w:hAnsi="Times New Roman" w:cs="Times New Roman"/>
          <w:sz w:val="26"/>
          <w:szCs w:val="26"/>
        </w:rPr>
        <w:t xml:space="preserve">и академической </w:t>
      </w:r>
      <w:r w:rsidRPr="00F622DC">
        <w:rPr>
          <w:rFonts w:ascii="Times New Roman" w:hAnsi="Times New Roman" w:cs="Times New Roman"/>
          <w:sz w:val="26"/>
          <w:szCs w:val="26"/>
        </w:rPr>
        <w:t>науки, руководители и ведущие специалисты операторов, специализированных ком</w:t>
      </w:r>
      <w:r w:rsidR="00305B95" w:rsidRPr="00F622DC">
        <w:rPr>
          <w:rFonts w:ascii="Times New Roman" w:hAnsi="Times New Roman" w:cs="Times New Roman"/>
          <w:sz w:val="26"/>
          <w:szCs w:val="26"/>
        </w:rPr>
        <w:t>паний, работающие в сфере ИКТ.</w:t>
      </w:r>
    </w:p>
    <w:p w:rsidR="00605635" w:rsidRPr="00F622DC" w:rsidRDefault="00AB71DF" w:rsidP="004354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22DC">
        <w:rPr>
          <w:rFonts w:ascii="Times New Roman" w:hAnsi="Times New Roman" w:cs="Times New Roman"/>
          <w:sz w:val="26"/>
          <w:szCs w:val="26"/>
        </w:rPr>
        <w:t>Участники обсуждения отме</w:t>
      </w:r>
      <w:r w:rsidR="008766DD" w:rsidRPr="00F622DC">
        <w:rPr>
          <w:rFonts w:ascii="Times New Roman" w:hAnsi="Times New Roman" w:cs="Times New Roman"/>
          <w:sz w:val="26"/>
          <w:szCs w:val="26"/>
        </w:rPr>
        <w:t xml:space="preserve">тили, </w:t>
      </w:r>
      <w:r w:rsidRPr="00F622DC">
        <w:rPr>
          <w:rFonts w:ascii="Times New Roman" w:hAnsi="Times New Roman" w:cs="Times New Roman"/>
          <w:sz w:val="26"/>
          <w:szCs w:val="26"/>
        </w:rPr>
        <w:t xml:space="preserve">что сложившийся в Российской Федерации к настоящему времени набор </w:t>
      </w:r>
      <w:proofErr w:type="spellStart"/>
      <w:r w:rsidRPr="00F622DC">
        <w:rPr>
          <w:rFonts w:ascii="Times New Roman" w:hAnsi="Times New Roman" w:cs="Times New Roman"/>
          <w:sz w:val="26"/>
          <w:szCs w:val="26"/>
        </w:rPr>
        <w:t>взаимоприсоединенных</w:t>
      </w:r>
      <w:proofErr w:type="spellEnd"/>
      <w:r w:rsidRPr="00F622DC">
        <w:rPr>
          <w:rFonts w:ascii="Times New Roman" w:hAnsi="Times New Roman" w:cs="Times New Roman"/>
          <w:sz w:val="26"/>
          <w:szCs w:val="26"/>
        </w:rPr>
        <w:t xml:space="preserve"> сетей связи разных операторов не обеспечи</w:t>
      </w:r>
      <w:r w:rsidR="008766DD" w:rsidRPr="00F622DC">
        <w:rPr>
          <w:rFonts w:ascii="Times New Roman" w:hAnsi="Times New Roman" w:cs="Times New Roman"/>
          <w:sz w:val="26"/>
          <w:szCs w:val="26"/>
        </w:rPr>
        <w:t>вает</w:t>
      </w:r>
      <w:r w:rsidRPr="00F622DC">
        <w:rPr>
          <w:rFonts w:ascii="Times New Roman" w:hAnsi="Times New Roman" w:cs="Times New Roman"/>
          <w:sz w:val="26"/>
          <w:szCs w:val="26"/>
        </w:rPr>
        <w:t xml:space="preserve"> выполнения ряда функций, необходимых для реализации одного из базовых направлений  программы «Цифровая экономика Р</w:t>
      </w:r>
      <w:r w:rsidR="001103E1" w:rsidRPr="00F622DC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F622DC">
        <w:rPr>
          <w:rFonts w:ascii="Times New Roman" w:hAnsi="Times New Roman" w:cs="Times New Roman"/>
          <w:sz w:val="26"/>
          <w:szCs w:val="26"/>
        </w:rPr>
        <w:t>Ф</w:t>
      </w:r>
      <w:r w:rsidR="001103E1" w:rsidRPr="00F622DC">
        <w:rPr>
          <w:rFonts w:ascii="Times New Roman" w:hAnsi="Times New Roman" w:cs="Times New Roman"/>
          <w:sz w:val="26"/>
          <w:szCs w:val="26"/>
        </w:rPr>
        <w:t>едерации</w:t>
      </w:r>
      <w:r w:rsidRPr="00F622DC">
        <w:rPr>
          <w:rFonts w:ascii="Times New Roman" w:hAnsi="Times New Roman" w:cs="Times New Roman"/>
          <w:sz w:val="26"/>
          <w:szCs w:val="26"/>
        </w:rPr>
        <w:t>» - создания информационно-коммуникационной инфраструктуры страны, ее пространственной основы, современной, надежной и защищенной единой сети электросвязи</w:t>
      </w:r>
      <w:r w:rsidR="008766DD" w:rsidRPr="00F622DC">
        <w:rPr>
          <w:rFonts w:ascii="Times New Roman" w:hAnsi="Times New Roman" w:cs="Times New Roman"/>
          <w:sz w:val="26"/>
          <w:szCs w:val="26"/>
        </w:rPr>
        <w:t xml:space="preserve"> страны</w:t>
      </w:r>
      <w:r w:rsidR="0071372A" w:rsidRPr="00F622DC">
        <w:rPr>
          <w:rFonts w:ascii="Times New Roman" w:hAnsi="Times New Roman" w:cs="Times New Roman"/>
          <w:sz w:val="26"/>
          <w:szCs w:val="26"/>
        </w:rPr>
        <w:t xml:space="preserve"> (ЕСЭ РФ), </w:t>
      </w:r>
      <w:bookmarkStart w:id="0" w:name="_GoBack"/>
      <w:bookmarkEnd w:id="0"/>
      <w:proofErr w:type="gramEnd"/>
    </w:p>
    <w:p w:rsidR="00605635" w:rsidRPr="00F622DC" w:rsidRDefault="00AB71DF" w:rsidP="004354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2DC">
        <w:rPr>
          <w:rFonts w:ascii="Times New Roman" w:hAnsi="Times New Roman" w:cs="Times New Roman"/>
          <w:sz w:val="26"/>
          <w:szCs w:val="26"/>
        </w:rPr>
        <w:t xml:space="preserve">В числе прочих </w:t>
      </w:r>
      <w:r w:rsidR="001103E1" w:rsidRPr="00F622DC">
        <w:rPr>
          <w:rFonts w:ascii="Times New Roman" w:hAnsi="Times New Roman" w:cs="Times New Roman"/>
          <w:sz w:val="26"/>
          <w:szCs w:val="26"/>
        </w:rPr>
        <w:t>отсутствуют</w:t>
      </w:r>
      <w:r w:rsidRPr="00F622DC">
        <w:rPr>
          <w:rFonts w:ascii="Times New Roman" w:hAnsi="Times New Roman" w:cs="Times New Roman"/>
          <w:sz w:val="26"/>
          <w:szCs w:val="26"/>
        </w:rPr>
        <w:t xml:space="preserve"> условия для выполнения установленных </w:t>
      </w:r>
      <w:r w:rsidR="00305B95" w:rsidRPr="00F622DC">
        <w:rPr>
          <w:rFonts w:ascii="Times New Roman" w:hAnsi="Times New Roman" w:cs="Times New Roman"/>
          <w:sz w:val="26"/>
          <w:szCs w:val="26"/>
        </w:rPr>
        <w:t xml:space="preserve">Законом о связи требований </w:t>
      </w:r>
      <w:r w:rsidRPr="00F622DC">
        <w:rPr>
          <w:rFonts w:ascii="Times New Roman" w:hAnsi="Times New Roman" w:cs="Times New Roman"/>
          <w:b/>
          <w:bCs/>
          <w:sz w:val="26"/>
          <w:szCs w:val="26"/>
        </w:rPr>
        <w:t>управляемости</w:t>
      </w:r>
      <w:r w:rsidRPr="00F622DC">
        <w:rPr>
          <w:rFonts w:ascii="Times New Roman" w:hAnsi="Times New Roman" w:cs="Times New Roman"/>
          <w:sz w:val="26"/>
          <w:szCs w:val="26"/>
        </w:rPr>
        <w:t xml:space="preserve"> единой сет</w:t>
      </w:r>
      <w:r w:rsidR="0071372A" w:rsidRPr="00F622DC">
        <w:rPr>
          <w:rFonts w:ascii="Times New Roman" w:hAnsi="Times New Roman" w:cs="Times New Roman"/>
          <w:sz w:val="26"/>
          <w:szCs w:val="26"/>
        </w:rPr>
        <w:t>ью электросвязи страны (на базе технологий последующих поколений</w:t>
      </w:r>
      <w:r w:rsidR="00AE4294" w:rsidRPr="00F622DC">
        <w:rPr>
          <w:rFonts w:ascii="Times New Roman" w:hAnsi="Times New Roman" w:cs="Times New Roman"/>
          <w:sz w:val="26"/>
          <w:szCs w:val="26"/>
        </w:rPr>
        <w:t>),</w:t>
      </w:r>
      <w:r w:rsidRPr="00F622DC">
        <w:rPr>
          <w:rFonts w:ascii="Times New Roman" w:hAnsi="Times New Roman" w:cs="Times New Roman"/>
          <w:sz w:val="26"/>
          <w:szCs w:val="26"/>
        </w:rPr>
        <w:t xml:space="preserve"> как важнейшего национального инфраструктурного ресурса</w:t>
      </w:r>
      <w:r w:rsidR="00AE4294" w:rsidRPr="00F622DC">
        <w:rPr>
          <w:rFonts w:ascii="Times New Roman" w:hAnsi="Times New Roman" w:cs="Times New Roman"/>
          <w:sz w:val="26"/>
          <w:szCs w:val="26"/>
        </w:rPr>
        <w:t>.</w:t>
      </w:r>
    </w:p>
    <w:p w:rsidR="00AB71DF" w:rsidRPr="00F622DC" w:rsidRDefault="00AB71DF" w:rsidP="004354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22DC">
        <w:rPr>
          <w:rFonts w:ascii="Times New Roman" w:hAnsi="Times New Roman" w:cs="Times New Roman"/>
          <w:sz w:val="26"/>
          <w:szCs w:val="26"/>
        </w:rPr>
        <w:t xml:space="preserve">Отсутствие управления ЕСЭ РФ </w:t>
      </w:r>
      <w:r w:rsidR="008766DD" w:rsidRPr="00F622DC">
        <w:rPr>
          <w:rFonts w:ascii="Times New Roman" w:hAnsi="Times New Roman" w:cs="Times New Roman"/>
          <w:sz w:val="26"/>
          <w:szCs w:val="26"/>
        </w:rPr>
        <w:t>в целях обеспечения ее устойчивости, надежности и необходимого качества обмена информацией для всех сфер использования электросвязи и ИКТ</w:t>
      </w:r>
      <w:r w:rsidR="0071372A" w:rsidRPr="00F622DC">
        <w:rPr>
          <w:rFonts w:ascii="Times New Roman" w:hAnsi="Times New Roman" w:cs="Times New Roman"/>
          <w:sz w:val="26"/>
          <w:szCs w:val="26"/>
        </w:rPr>
        <w:t xml:space="preserve"> н</w:t>
      </w:r>
      <w:r w:rsidRPr="00F622DC">
        <w:rPr>
          <w:rFonts w:ascii="Times New Roman" w:hAnsi="Times New Roman" w:cs="Times New Roman"/>
          <w:sz w:val="26"/>
          <w:szCs w:val="26"/>
        </w:rPr>
        <w:t xml:space="preserve">е позволяет </w:t>
      </w:r>
      <w:r w:rsidR="001103E1" w:rsidRPr="00F622DC">
        <w:rPr>
          <w:rFonts w:ascii="Times New Roman" w:hAnsi="Times New Roman" w:cs="Times New Roman"/>
          <w:sz w:val="26"/>
          <w:szCs w:val="26"/>
        </w:rPr>
        <w:t xml:space="preserve">в должной мере </w:t>
      </w:r>
      <w:r w:rsidR="0071372A" w:rsidRPr="00F622DC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8766DD" w:rsidRPr="00F622DC">
        <w:rPr>
          <w:rFonts w:ascii="Times New Roman" w:hAnsi="Times New Roman" w:cs="Times New Roman"/>
          <w:sz w:val="26"/>
          <w:szCs w:val="26"/>
        </w:rPr>
        <w:t>разви</w:t>
      </w:r>
      <w:r w:rsidR="0071372A" w:rsidRPr="00F622DC">
        <w:rPr>
          <w:rFonts w:ascii="Times New Roman" w:hAnsi="Times New Roman" w:cs="Times New Roman"/>
          <w:sz w:val="26"/>
          <w:szCs w:val="26"/>
        </w:rPr>
        <w:t>тие</w:t>
      </w:r>
      <w:r w:rsidR="008766DD" w:rsidRPr="00F622DC">
        <w:rPr>
          <w:rFonts w:ascii="Times New Roman" w:hAnsi="Times New Roman" w:cs="Times New Roman"/>
          <w:sz w:val="26"/>
          <w:szCs w:val="26"/>
        </w:rPr>
        <w:t xml:space="preserve"> </w:t>
      </w:r>
      <w:r w:rsidR="009D09D2" w:rsidRPr="00F622DC">
        <w:rPr>
          <w:rFonts w:ascii="Times New Roman" w:hAnsi="Times New Roman" w:cs="Times New Roman"/>
          <w:sz w:val="26"/>
          <w:szCs w:val="26"/>
        </w:rPr>
        <w:t>современных</w:t>
      </w:r>
      <w:r w:rsidR="00605635" w:rsidRPr="00F622DC">
        <w:rPr>
          <w:rFonts w:ascii="Times New Roman" w:hAnsi="Times New Roman" w:cs="Times New Roman"/>
          <w:sz w:val="26"/>
          <w:szCs w:val="26"/>
        </w:rPr>
        <w:t xml:space="preserve"> </w:t>
      </w:r>
      <w:r w:rsidRPr="00F622DC">
        <w:rPr>
          <w:rFonts w:ascii="Times New Roman" w:hAnsi="Times New Roman" w:cs="Times New Roman"/>
          <w:sz w:val="26"/>
          <w:szCs w:val="26"/>
        </w:rPr>
        <w:t>территориально распределенны</w:t>
      </w:r>
      <w:r w:rsidR="0071372A" w:rsidRPr="00F622DC">
        <w:rPr>
          <w:rFonts w:ascii="Times New Roman" w:hAnsi="Times New Roman" w:cs="Times New Roman"/>
          <w:sz w:val="26"/>
          <w:szCs w:val="26"/>
        </w:rPr>
        <w:t>х</w:t>
      </w:r>
      <w:r w:rsidRPr="00F622DC">
        <w:rPr>
          <w:rFonts w:ascii="Times New Roman" w:hAnsi="Times New Roman" w:cs="Times New Roman"/>
          <w:sz w:val="26"/>
          <w:szCs w:val="26"/>
        </w:rPr>
        <w:t xml:space="preserve"> информационно-коммуникационны</w:t>
      </w:r>
      <w:r w:rsidR="009D09D2" w:rsidRPr="00F622DC">
        <w:rPr>
          <w:rFonts w:ascii="Times New Roman" w:hAnsi="Times New Roman" w:cs="Times New Roman"/>
          <w:sz w:val="26"/>
          <w:szCs w:val="26"/>
        </w:rPr>
        <w:t>х</w:t>
      </w:r>
      <w:r w:rsidRPr="00F622DC">
        <w:rPr>
          <w:rFonts w:ascii="Times New Roman" w:hAnsi="Times New Roman" w:cs="Times New Roman"/>
          <w:sz w:val="26"/>
          <w:szCs w:val="26"/>
        </w:rPr>
        <w:t xml:space="preserve"> систем национального масштаба для совершенствования </w:t>
      </w:r>
      <w:proofErr w:type="spellStart"/>
      <w:r w:rsidRPr="00F622DC">
        <w:rPr>
          <w:rFonts w:ascii="Times New Roman" w:hAnsi="Times New Roman" w:cs="Times New Roman"/>
          <w:sz w:val="26"/>
          <w:szCs w:val="26"/>
        </w:rPr>
        <w:t>госуправления</w:t>
      </w:r>
      <w:proofErr w:type="spellEnd"/>
      <w:r w:rsidRPr="00F622DC">
        <w:rPr>
          <w:rFonts w:ascii="Times New Roman" w:hAnsi="Times New Roman" w:cs="Times New Roman"/>
          <w:sz w:val="26"/>
          <w:szCs w:val="26"/>
        </w:rPr>
        <w:t xml:space="preserve">, развития бизнеса и социальной сферы, </w:t>
      </w:r>
      <w:r w:rsidR="00605635" w:rsidRPr="00F622DC">
        <w:rPr>
          <w:rFonts w:ascii="Times New Roman" w:hAnsi="Times New Roman" w:cs="Times New Roman"/>
          <w:sz w:val="26"/>
          <w:szCs w:val="26"/>
        </w:rPr>
        <w:t xml:space="preserve">не способствует повсеместному </w:t>
      </w:r>
      <w:r w:rsidR="00AE4294" w:rsidRPr="00F622DC">
        <w:rPr>
          <w:rFonts w:ascii="Times New Roman" w:hAnsi="Times New Roman" w:cs="Times New Roman"/>
          <w:sz w:val="26"/>
          <w:szCs w:val="26"/>
        </w:rPr>
        <w:t>использованию</w:t>
      </w:r>
      <w:r w:rsidR="00605635" w:rsidRPr="00F622DC">
        <w:rPr>
          <w:rFonts w:ascii="Times New Roman" w:hAnsi="Times New Roman" w:cs="Times New Roman"/>
          <w:sz w:val="26"/>
          <w:szCs w:val="26"/>
        </w:rPr>
        <w:t xml:space="preserve"> </w:t>
      </w:r>
      <w:r w:rsidRPr="00F622DC">
        <w:rPr>
          <w:rFonts w:ascii="Times New Roman" w:hAnsi="Times New Roman" w:cs="Times New Roman"/>
          <w:sz w:val="26"/>
          <w:szCs w:val="26"/>
        </w:rPr>
        <w:t>ИКТ</w:t>
      </w:r>
      <w:r w:rsidR="00605635" w:rsidRPr="00F622DC">
        <w:rPr>
          <w:rFonts w:ascii="Times New Roman" w:hAnsi="Times New Roman" w:cs="Times New Roman"/>
          <w:sz w:val="26"/>
          <w:szCs w:val="26"/>
        </w:rPr>
        <w:t xml:space="preserve">, как средства и драйвера </w:t>
      </w:r>
      <w:r w:rsidRPr="00F622DC">
        <w:rPr>
          <w:rFonts w:ascii="Times New Roman" w:hAnsi="Times New Roman" w:cs="Times New Roman"/>
          <w:sz w:val="26"/>
          <w:szCs w:val="26"/>
        </w:rPr>
        <w:t>инновационного развития экономики страны</w:t>
      </w:r>
      <w:r w:rsidR="00605635" w:rsidRPr="00F622DC">
        <w:rPr>
          <w:rFonts w:ascii="Times New Roman" w:hAnsi="Times New Roman" w:cs="Times New Roman"/>
          <w:sz w:val="26"/>
          <w:szCs w:val="26"/>
        </w:rPr>
        <w:t xml:space="preserve"> на современном этапе</w:t>
      </w:r>
      <w:proofErr w:type="gramEnd"/>
      <w:r w:rsidR="00605635" w:rsidRPr="00F622DC">
        <w:rPr>
          <w:rFonts w:ascii="Times New Roman" w:hAnsi="Times New Roman" w:cs="Times New Roman"/>
          <w:sz w:val="26"/>
          <w:szCs w:val="26"/>
        </w:rPr>
        <w:t xml:space="preserve"> общественного развития</w:t>
      </w:r>
      <w:r w:rsidR="00305B95" w:rsidRPr="00F622DC">
        <w:rPr>
          <w:rFonts w:ascii="Times New Roman" w:hAnsi="Times New Roman" w:cs="Times New Roman"/>
          <w:sz w:val="26"/>
          <w:szCs w:val="26"/>
        </w:rPr>
        <w:t>.</w:t>
      </w:r>
    </w:p>
    <w:p w:rsidR="001103E1" w:rsidRPr="00F622DC" w:rsidRDefault="0071372A" w:rsidP="004354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22DC">
        <w:rPr>
          <w:rFonts w:ascii="Times New Roman" w:hAnsi="Times New Roman" w:cs="Times New Roman"/>
          <w:sz w:val="26"/>
          <w:szCs w:val="26"/>
        </w:rPr>
        <w:t>Участник</w:t>
      </w:r>
      <w:r w:rsidR="001103E1" w:rsidRPr="00F622DC">
        <w:rPr>
          <w:rFonts w:ascii="Times New Roman" w:hAnsi="Times New Roman" w:cs="Times New Roman"/>
          <w:sz w:val="26"/>
          <w:szCs w:val="26"/>
        </w:rPr>
        <w:t xml:space="preserve">и обсуждения пришли к согласию </w:t>
      </w:r>
      <w:r w:rsidRPr="00F622DC">
        <w:rPr>
          <w:rFonts w:ascii="Times New Roman" w:hAnsi="Times New Roman" w:cs="Times New Roman"/>
          <w:sz w:val="26"/>
          <w:szCs w:val="26"/>
        </w:rPr>
        <w:t xml:space="preserve">о </w:t>
      </w:r>
      <w:r w:rsidR="001103E1" w:rsidRPr="00F622DC">
        <w:rPr>
          <w:rFonts w:ascii="Times New Roman" w:hAnsi="Times New Roman" w:cs="Times New Roman"/>
          <w:sz w:val="26"/>
          <w:szCs w:val="26"/>
        </w:rPr>
        <w:t xml:space="preserve">необходимости разработки и создания </w:t>
      </w:r>
      <w:r w:rsidR="001103E1" w:rsidRPr="00F622DC">
        <w:rPr>
          <w:rFonts w:ascii="Times New Roman" w:hAnsi="Times New Roman" w:cs="Times New Roman"/>
          <w:sz w:val="26"/>
          <w:szCs w:val="26"/>
        </w:rPr>
        <w:t xml:space="preserve">концепции </w:t>
      </w:r>
      <w:r w:rsidR="001103E1" w:rsidRPr="00F622DC">
        <w:rPr>
          <w:rFonts w:ascii="Times New Roman" w:hAnsi="Times New Roman" w:cs="Times New Roman"/>
          <w:sz w:val="26"/>
          <w:szCs w:val="26"/>
        </w:rPr>
        <w:t xml:space="preserve">единой системы управления и мониторинга ЕСЭ РФ </w:t>
      </w:r>
      <w:r w:rsidR="001103E1" w:rsidRPr="00F622DC">
        <w:rPr>
          <w:rFonts w:ascii="Times New Roman" w:hAnsi="Times New Roman" w:cs="Times New Roman"/>
          <w:sz w:val="26"/>
          <w:szCs w:val="26"/>
        </w:rPr>
        <w:t>с организацией</w:t>
      </w:r>
      <w:r w:rsidR="001103E1" w:rsidRPr="00F622DC">
        <w:rPr>
          <w:rFonts w:ascii="Times New Roman" w:hAnsi="Times New Roman" w:cs="Times New Roman"/>
          <w:sz w:val="26"/>
          <w:szCs w:val="26"/>
        </w:rPr>
        <w:t xml:space="preserve"> национального Центра, как комплекса организационно-технических средств и информационно-аналитических систем, функционирование которого производится в соответствии требованием общности общесетевых методов и правил, обеспечивающего автоматизированный сбор информации и ее обработку с целью поддержки и реализации принятия управленческих решений, направленных на обеспечение качества, целостности</w:t>
      </w:r>
      <w:proofErr w:type="gramEnd"/>
      <w:r w:rsidR="001103E1" w:rsidRPr="00F622DC">
        <w:rPr>
          <w:rFonts w:ascii="Times New Roman" w:hAnsi="Times New Roman" w:cs="Times New Roman"/>
          <w:sz w:val="26"/>
          <w:szCs w:val="26"/>
        </w:rPr>
        <w:t xml:space="preserve"> и устойчивости работы ЕСЭ РФ в мирное время и в особый период, при чрезвычайных ситуациях.</w:t>
      </w:r>
    </w:p>
    <w:p w:rsidR="00F63ABB" w:rsidRPr="00F622DC" w:rsidRDefault="00072076" w:rsidP="004354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2DC">
        <w:rPr>
          <w:rFonts w:ascii="Times New Roman" w:hAnsi="Times New Roman" w:cs="Times New Roman"/>
          <w:sz w:val="26"/>
          <w:szCs w:val="26"/>
        </w:rPr>
        <w:t xml:space="preserve">По результатам обсуждения будет </w:t>
      </w:r>
      <w:proofErr w:type="gramStart"/>
      <w:r w:rsidRPr="00F622DC">
        <w:rPr>
          <w:rFonts w:ascii="Times New Roman" w:hAnsi="Times New Roman" w:cs="Times New Roman"/>
          <w:sz w:val="26"/>
          <w:szCs w:val="26"/>
        </w:rPr>
        <w:t xml:space="preserve">подготовлен </w:t>
      </w:r>
      <w:r w:rsidR="00125770" w:rsidRPr="00F622DC">
        <w:rPr>
          <w:rFonts w:ascii="Times New Roman" w:hAnsi="Times New Roman" w:cs="Times New Roman"/>
          <w:sz w:val="26"/>
          <w:szCs w:val="26"/>
        </w:rPr>
        <w:t>и направлен</w:t>
      </w:r>
      <w:proofErr w:type="gramEnd"/>
      <w:r w:rsidR="00125770" w:rsidRPr="00F622DC">
        <w:rPr>
          <w:rFonts w:ascii="Times New Roman" w:hAnsi="Times New Roman" w:cs="Times New Roman"/>
          <w:sz w:val="26"/>
          <w:szCs w:val="26"/>
        </w:rPr>
        <w:t xml:space="preserve"> заинтересованным организациям Ит</w:t>
      </w:r>
      <w:r w:rsidR="00305B95" w:rsidRPr="00F622DC">
        <w:rPr>
          <w:rFonts w:ascii="Times New Roman" w:hAnsi="Times New Roman" w:cs="Times New Roman"/>
          <w:sz w:val="26"/>
          <w:szCs w:val="26"/>
        </w:rPr>
        <w:t>оговый документ круглого стола.</w:t>
      </w:r>
    </w:p>
    <w:p w:rsidR="00125770" w:rsidRPr="00F622DC" w:rsidRDefault="00125770" w:rsidP="00BD02C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622DC">
        <w:rPr>
          <w:color w:val="000000"/>
          <w:sz w:val="26"/>
          <w:szCs w:val="26"/>
        </w:rPr>
        <w:t xml:space="preserve">Международная общественная </w:t>
      </w:r>
      <w:r w:rsidR="00305B95" w:rsidRPr="00F622DC">
        <w:rPr>
          <w:color w:val="000000"/>
          <w:sz w:val="26"/>
          <w:szCs w:val="26"/>
        </w:rPr>
        <w:t>академия связи</w:t>
      </w:r>
    </w:p>
    <w:p w:rsidR="00305B95" w:rsidRPr="00F622DC" w:rsidRDefault="00305B95" w:rsidP="00BD02C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622DC">
        <w:rPr>
          <w:color w:val="000000"/>
          <w:sz w:val="26"/>
          <w:szCs w:val="26"/>
        </w:rPr>
        <w:t>тел.: (495) 742-5353</w:t>
      </w:r>
    </w:p>
    <w:p w:rsidR="00305B95" w:rsidRPr="00F622DC" w:rsidRDefault="00305B95" w:rsidP="00BD02C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en-US"/>
        </w:rPr>
      </w:pPr>
      <w:proofErr w:type="gramStart"/>
      <w:r w:rsidRPr="00F622DC">
        <w:rPr>
          <w:color w:val="000000"/>
          <w:sz w:val="26"/>
          <w:szCs w:val="26"/>
          <w:lang w:val="en-US"/>
        </w:rPr>
        <w:t>e-mail</w:t>
      </w:r>
      <w:proofErr w:type="gramEnd"/>
      <w:r w:rsidRPr="00F622DC">
        <w:rPr>
          <w:color w:val="000000"/>
          <w:sz w:val="26"/>
          <w:szCs w:val="26"/>
          <w:lang w:val="en-US"/>
        </w:rPr>
        <w:t xml:space="preserve">: </w:t>
      </w:r>
      <w:hyperlink r:id="rId5" w:history="1">
        <w:r w:rsidRPr="00F622DC">
          <w:rPr>
            <w:rStyle w:val="a3"/>
            <w:sz w:val="26"/>
            <w:szCs w:val="26"/>
            <w:lang w:val="en-US"/>
          </w:rPr>
          <w:t>info@ita.org.ru</w:t>
        </w:r>
      </w:hyperlink>
    </w:p>
    <w:p w:rsidR="00125770" w:rsidRPr="00F622DC" w:rsidRDefault="00305B95" w:rsidP="00F622D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en-US"/>
        </w:rPr>
      </w:pPr>
      <w:r w:rsidRPr="00F622DC">
        <w:rPr>
          <w:color w:val="000000"/>
          <w:sz w:val="26"/>
          <w:szCs w:val="26"/>
          <w:lang w:val="en-US"/>
        </w:rPr>
        <w:t>www.ita.org.ru</w:t>
      </w:r>
    </w:p>
    <w:sectPr w:rsidR="00125770" w:rsidRPr="00F622DC" w:rsidSect="00F622D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DF"/>
    <w:rsid w:val="00072076"/>
    <w:rsid w:val="001103E1"/>
    <w:rsid w:val="00125770"/>
    <w:rsid w:val="00305B95"/>
    <w:rsid w:val="00435413"/>
    <w:rsid w:val="005C707E"/>
    <w:rsid w:val="00605635"/>
    <w:rsid w:val="0061301A"/>
    <w:rsid w:val="006618EF"/>
    <w:rsid w:val="0066595C"/>
    <w:rsid w:val="006D5592"/>
    <w:rsid w:val="0071372A"/>
    <w:rsid w:val="008766DD"/>
    <w:rsid w:val="00911842"/>
    <w:rsid w:val="009964E0"/>
    <w:rsid w:val="00997EBC"/>
    <w:rsid w:val="009D09D2"/>
    <w:rsid w:val="00AB71DF"/>
    <w:rsid w:val="00AE4294"/>
    <w:rsid w:val="00BD02C2"/>
    <w:rsid w:val="00D74F78"/>
    <w:rsid w:val="00F622DC"/>
    <w:rsid w:val="00F6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D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05B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D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05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ta.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Международная Академия Связи</cp:lastModifiedBy>
  <cp:revision>3</cp:revision>
  <cp:lastPrinted>2018-10-08T11:23:00Z</cp:lastPrinted>
  <dcterms:created xsi:type="dcterms:W3CDTF">2018-10-08T11:23:00Z</dcterms:created>
  <dcterms:modified xsi:type="dcterms:W3CDTF">2018-10-08T11:26:00Z</dcterms:modified>
</cp:coreProperties>
</file>