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A4E" w:rsidRDefault="00736DCE" w:rsidP="00736DCE">
      <w:pPr>
        <w:spacing w:after="0" w:line="240" w:lineRule="auto"/>
        <w:jc w:val="right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1954349</wp:posOffset>
            </wp:positionH>
            <wp:positionV relativeFrom="paragraph">
              <wp:posOffset>72481</wp:posOffset>
            </wp:positionV>
            <wp:extent cx="4861560" cy="589280"/>
            <wp:effectExtent l="0" t="0" r="0" b="1270"/>
            <wp:wrapTight wrapText="bothSides">
              <wp:wrapPolygon edited="0">
                <wp:start x="0" y="0"/>
                <wp:lineTo x="0" y="20948"/>
                <wp:lineTo x="21498" y="20948"/>
                <wp:lineTo x="214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820" w:rsidRDefault="00213820" w:rsidP="0065327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DCE" w:rsidRDefault="00736DCE" w:rsidP="0065327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</w:rPr>
      </w:pPr>
    </w:p>
    <w:p w:rsidR="00736DCE" w:rsidRDefault="00736DCE" w:rsidP="0065327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</w:rPr>
      </w:pPr>
    </w:p>
    <w:p w:rsidR="00C65A4E" w:rsidRPr="008A29C4" w:rsidRDefault="007E606B" w:rsidP="0065327C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8A29C4">
        <w:rPr>
          <w:rFonts w:ascii="Times New Roman" w:hAnsi="Times New Roman" w:cs="Times New Roman"/>
          <w:b/>
        </w:rPr>
        <w:t>26 апреля 2018 года</w:t>
      </w:r>
      <w:r w:rsidRPr="008A29C4">
        <w:rPr>
          <w:rFonts w:ascii="Times New Roman" w:hAnsi="Times New Roman" w:cs="Times New Roman"/>
        </w:rPr>
        <w:t xml:space="preserve"> в Ялте пройду</w:t>
      </w:r>
      <w:r w:rsidR="00C65A4E" w:rsidRPr="008A29C4">
        <w:rPr>
          <w:rFonts w:ascii="Times New Roman" w:hAnsi="Times New Roman" w:cs="Times New Roman"/>
        </w:rPr>
        <w:t xml:space="preserve">т </w:t>
      </w:r>
      <w:r w:rsidRPr="008A29C4">
        <w:rPr>
          <w:rFonts w:ascii="Times New Roman" w:hAnsi="Times New Roman" w:cs="Times New Roman"/>
        </w:rPr>
        <w:t xml:space="preserve">заседания </w:t>
      </w:r>
      <w:r w:rsidRPr="008A29C4">
        <w:rPr>
          <w:rFonts w:ascii="Times New Roman" w:hAnsi="Times New Roman" w:cs="Times New Roman"/>
          <w:b/>
        </w:rPr>
        <w:t>Южного</w:t>
      </w:r>
      <w:r w:rsidR="00C65A4E" w:rsidRPr="008A29C4">
        <w:rPr>
          <w:rFonts w:ascii="Times New Roman" w:hAnsi="Times New Roman" w:cs="Times New Roman"/>
          <w:b/>
        </w:rPr>
        <w:t xml:space="preserve"> форум</w:t>
      </w:r>
      <w:r w:rsidRPr="008A29C4">
        <w:rPr>
          <w:rFonts w:ascii="Times New Roman" w:hAnsi="Times New Roman" w:cs="Times New Roman"/>
          <w:b/>
        </w:rPr>
        <w:t>а</w:t>
      </w:r>
      <w:r w:rsidR="00C65A4E" w:rsidRPr="008A29C4">
        <w:rPr>
          <w:rFonts w:ascii="Times New Roman" w:hAnsi="Times New Roman" w:cs="Times New Roman"/>
          <w:b/>
        </w:rPr>
        <w:t xml:space="preserve"> информационной безопасности «Инфофорум-Крым»</w:t>
      </w:r>
      <w:r w:rsidR="00E05AEC" w:rsidRPr="008A29C4">
        <w:rPr>
          <w:rFonts w:ascii="Times New Roman" w:hAnsi="Times New Roman" w:cs="Times New Roman"/>
        </w:rPr>
        <w:t>.</w:t>
      </w:r>
      <w:r w:rsidRPr="008A29C4">
        <w:rPr>
          <w:rFonts w:ascii="Times New Roman" w:hAnsi="Times New Roman" w:cs="Times New Roman"/>
        </w:rPr>
        <w:t xml:space="preserve"> Форум проводится уже в пятый раз и хорошо зарекомендовал себя среди крымских </w:t>
      </w:r>
      <w:r w:rsidR="00DB2636" w:rsidRPr="008A29C4">
        <w:rPr>
          <w:rFonts w:ascii="Times New Roman" w:hAnsi="Times New Roman" w:cs="Times New Roman"/>
        </w:rPr>
        <w:t xml:space="preserve">и севастопольских </w:t>
      </w:r>
      <w:r w:rsidR="00C33B41" w:rsidRPr="008A29C4">
        <w:rPr>
          <w:rFonts w:ascii="Times New Roman" w:hAnsi="Times New Roman" w:cs="Times New Roman"/>
        </w:rPr>
        <w:t>ИТ-специалистов</w:t>
      </w:r>
      <w:r w:rsidRPr="008A29C4">
        <w:rPr>
          <w:rFonts w:ascii="Times New Roman" w:hAnsi="Times New Roman" w:cs="Times New Roman"/>
        </w:rPr>
        <w:t xml:space="preserve"> как площадка</w:t>
      </w:r>
      <w:r w:rsidR="00C33B41" w:rsidRPr="008A29C4">
        <w:rPr>
          <w:rFonts w:ascii="Times New Roman" w:hAnsi="Times New Roman" w:cs="Times New Roman"/>
        </w:rPr>
        <w:t>,</w:t>
      </w:r>
      <w:r w:rsidRPr="008A29C4">
        <w:rPr>
          <w:rFonts w:ascii="Times New Roman" w:hAnsi="Times New Roman" w:cs="Times New Roman"/>
        </w:rPr>
        <w:t xml:space="preserve"> на которой обсужда</w:t>
      </w:r>
      <w:r w:rsidR="00736DCE">
        <w:rPr>
          <w:rFonts w:ascii="Times New Roman" w:hAnsi="Times New Roman" w:cs="Times New Roman"/>
        </w:rPr>
        <w:t xml:space="preserve">ются вопросы защиты информации и информационных ресурсов, </w:t>
      </w:r>
      <w:r w:rsidRPr="008A29C4">
        <w:rPr>
          <w:rFonts w:ascii="Times New Roman" w:hAnsi="Times New Roman" w:cs="Times New Roman"/>
        </w:rPr>
        <w:t xml:space="preserve">применения безопасных информационных </w:t>
      </w:r>
      <w:r w:rsidR="00DB2636" w:rsidRPr="008A29C4">
        <w:rPr>
          <w:rFonts w:ascii="Times New Roman" w:hAnsi="Times New Roman" w:cs="Times New Roman"/>
        </w:rPr>
        <w:t>техн</w:t>
      </w:r>
      <w:r w:rsidR="00C33B41" w:rsidRPr="008A29C4">
        <w:rPr>
          <w:rFonts w:ascii="Times New Roman" w:hAnsi="Times New Roman" w:cs="Times New Roman"/>
        </w:rPr>
        <w:t xml:space="preserve">ологий в управлении, экономике и </w:t>
      </w:r>
      <w:r w:rsidR="00DB2636" w:rsidRPr="008A29C4">
        <w:rPr>
          <w:rFonts w:ascii="Times New Roman" w:hAnsi="Times New Roman" w:cs="Times New Roman"/>
        </w:rPr>
        <w:t>жизни граждан региона.</w:t>
      </w:r>
    </w:p>
    <w:p w:rsidR="00A80DC6" w:rsidRPr="008A29C4" w:rsidRDefault="004D5408" w:rsidP="00A80DC6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8A29C4">
        <w:rPr>
          <w:rFonts w:ascii="Times New Roman" w:hAnsi="Times New Roman" w:cs="Times New Roman"/>
        </w:rPr>
        <w:t>Важной особенностью нынешнего форума станет о</w:t>
      </w:r>
      <w:r w:rsidR="0082176B" w:rsidRPr="008A29C4">
        <w:rPr>
          <w:rFonts w:ascii="Times New Roman" w:hAnsi="Times New Roman" w:cs="Times New Roman"/>
        </w:rPr>
        <w:t>бсуждение вопросов обеспечения информационной безопасности в свете реализации принятой в прошлом году программы «Цифровая эк</w:t>
      </w:r>
      <w:r w:rsidR="00C33B41" w:rsidRPr="008A29C4">
        <w:rPr>
          <w:rFonts w:ascii="Times New Roman" w:hAnsi="Times New Roman" w:cs="Times New Roman"/>
        </w:rPr>
        <w:t>ономика Российской Федерации». Согласно программе, и</w:t>
      </w:r>
      <w:r w:rsidR="0082176B" w:rsidRPr="008A29C4">
        <w:rPr>
          <w:rFonts w:ascii="Times New Roman" w:hAnsi="Times New Roman" w:cs="Times New Roman"/>
        </w:rPr>
        <w:t>нформационная безопасность стала одним из пяти направлений приоритетного развития</w:t>
      </w:r>
      <w:r w:rsidR="00C33B41" w:rsidRPr="008A29C4">
        <w:rPr>
          <w:rFonts w:ascii="Times New Roman" w:hAnsi="Times New Roman" w:cs="Times New Roman"/>
        </w:rPr>
        <w:t>. С</w:t>
      </w:r>
      <w:r w:rsidR="0082176B" w:rsidRPr="008A29C4">
        <w:rPr>
          <w:rFonts w:ascii="Times New Roman" w:hAnsi="Times New Roman" w:cs="Times New Roman"/>
        </w:rPr>
        <w:t>пециалисты, которые соберутся на Инфофорум</w:t>
      </w:r>
      <w:r w:rsidR="00736DCE">
        <w:rPr>
          <w:rFonts w:ascii="Times New Roman" w:hAnsi="Times New Roman" w:cs="Times New Roman"/>
        </w:rPr>
        <w:t>е</w:t>
      </w:r>
      <w:r w:rsidR="0082176B" w:rsidRPr="008A29C4">
        <w:rPr>
          <w:rFonts w:ascii="Times New Roman" w:hAnsi="Times New Roman" w:cs="Times New Roman"/>
        </w:rPr>
        <w:t xml:space="preserve">, обсудят вопросы цифровой трансформации экономики на региональном уровне в разрезе обеспечения безопасности </w:t>
      </w:r>
      <w:r w:rsidR="005D3437" w:rsidRPr="008A29C4">
        <w:rPr>
          <w:rFonts w:ascii="Times New Roman" w:hAnsi="Times New Roman" w:cs="Times New Roman"/>
        </w:rPr>
        <w:t xml:space="preserve">региональной </w:t>
      </w:r>
      <w:r w:rsidR="0082176B" w:rsidRPr="008A29C4">
        <w:rPr>
          <w:rFonts w:ascii="Times New Roman" w:hAnsi="Times New Roman" w:cs="Times New Roman"/>
        </w:rPr>
        <w:t xml:space="preserve">критической информационной инфраструктуры, </w:t>
      </w:r>
      <w:r w:rsidR="005D3437" w:rsidRPr="008A29C4">
        <w:rPr>
          <w:rFonts w:ascii="Times New Roman" w:hAnsi="Times New Roman" w:cs="Times New Roman"/>
        </w:rPr>
        <w:t xml:space="preserve">использования </w:t>
      </w:r>
      <w:r w:rsidR="0082176B" w:rsidRPr="008A29C4">
        <w:rPr>
          <w:rFonts w:ascii="Times New Roman" w:hAnsi="Times New Roman" w:cs="Times New Roman"/>
        </w:rPr>
        <w:t xml:space="preserve">больших массивов данных, </w:t>
      </w:r>
      <w:r w:rsidR="00C33B41" w:rsidRPr="008A29C4">
        <w:rPr>
          <w:rFonts w:ascii="Times New Roman" w:hAnsi="Times New Roman" w:cs="Times New Roman"/>
        </w:rPr>
        <w:t xml:space="preserve">применения </w:t>
      </w:r>
      <w:r w:rsidR="005D3437" w:rsidRPr="008A29C4">
        <w:rPr>
          <w:rFonts w:ascii="Times New Roman" w:hAnsi="Times New Roman" w:cs="Times New Roman"/>
        </w:rPr>
        <w:t xml:space="preserve">сквозных технологий, </w:t>
      </w:r>
      <w:r w:rsidR="00C33B41" w:rsidRPr="008A29C4">
        <w:rPr>
          <w:rFonts w:ascii="Times New Roman" w:hAnsi="Times New Roman" w:cs="Times New Roman"/>
        </w:rPr>
        <w:t xml:space="preserve">построения информационной среды городов и регионов, обеспечения безопасности банковских платежей и финансовых операций, </w:t>
      </w:r>
      <w:r w:rsidR="005D3437" w:rsidRPr="008A29C4">
        <w:rPr>
          <w:rFonts w:ascii="Times New Roman" w:hAnsi="Times New Roman" w:cs="Times New Roman"/>
        </w:rPr>
        <w:t>подготовки кадров, отвечающих требованиям цифровой экономики, в сфере ИКТ</w:t>
      </w:r>
      <w:r w:rsidR="00A80DC6" w:rsidRPr="008A29C4">
        <w:rPr>
          <w:rFonts w:ascii="Times New Roman" w:hAnsi="Times New Roman" w:cs="Times New Roman"/>
        </w:rPr>
        <w:t xml:space="preserve"> и информационной безопасности.</w:t>
      </w:r>
    </w:p>
    <w:p w:rsidR="00A80DC6" w:rsidRPr="008A29C4" w:rsidRDefault="00A80DC6" w:rsidP="00A80DC6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8A29C4">
        <w:rPr>
          <w:rFonts w:ascii="Times New Roman" w:hAnsi="Times New Roman" w:cs="Times New Roman"/>
        </w:rPr>
        <w:t>В работе Южного форума примут участие представители федеральных органов власти, органов власти Крыма и Севастополя, других регионов России, ведущих российских ИТ-компаний – разработчиков и интеграторов безопасных информационных ресурсов.</w:t>
      </w:r>
      <w:r w:rsidR="00A45335" w:rsidRPr="008A29C4">
        <w:rPr>
          <w:rFonts w:ascii="Times New Roman" w:hAnsi="Times New Roman" w:cs="Times New Roman"/>
        </w:rPr>
        <w:t xml:space="preserve"> Среди них представители регулирующих </w:t>
      </w:r>
      <w:r w:rsidR="00736DCE" w:rsidRPr="008A29C4">
        <w:rPr>
          <w:rFonts w:ascii="Times New Roman" w:hAnsi="Times New Roman" w:cs="Times New Roman"/>
        </w:rPr>
        <w:t>органов -</w:t>
      </w:r>
      <w:r w:rsidR="00A45335" w:rsidRPr="008A29C4">
        <w:rPr>
          <w:rFonts w:ascii="Times New Roman" w:hAnsi="Times New Roman" w:cs="Times New Roman"/>
        </w:rPr>
        <w:t xml:space="preserve"> Совета Безопасности РФ, ФСБ России, ФСТЭК России, МВД России, Центробанка России, а также различных министерств и ведомств – Минкомсвязи, Минфина, Минобрнауки, Минтранса, Минпромторга, Минэкономразвития, Федерального агентства связи, </w:t>
      </w:r>
      <w:r w:rsidR="00517E10" w:rsidRPr="008A29C4">
        <w:rPr>
          <w:rFonts w:ascii="Times New Roman" w:hAnsi="Times New Roman" w:cs="Times New Roman"/>
        </w:rPr>
        <w:t>Федеральной сл</w:t>
      </w:r>
      <w:r w:rsidR="00736DCE">
        <w:rPr>
          <w:rFonts w:ascii="Times New Roman" w:hAnsi="Times New Roman" w:cs="Times New Roman"/>
        </w:rPr>
        <w:t xml:space="preserve">ужбы охраны и </w:t>
      </w:r>
      <w:r w:rsidR="00517E10" w:rsidRPr="008A29C4">
        <w:rPr>
          <w:rFonts w:ascii="Times New Roman" w:hAnsi="Times New Roman" w:cs="Times New Roman"/>
        </w:rPr>
        <w:t xml:space="preserve">других. </w:t>
      </w:r>
    </w:p>
    <w:p w:rsidR="007A35A4" w:rsidRPr="008A29C4" w:rsidRDefault="00517E10" w:rsidP="007A35A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8A29C4">
        <w:rPr>
          <w:rFonts w:ascii="Times New Roman" w:hAnsi="Times New Roman" w:cs="Times New Roman"/>
        </w:rPr>
        <w:t xml:space="preserve">Крымский форум </w:t>
      </w:r>
      <w:r w:rsidR="00736DCE">
        <w:rPr>
          <w:rFonts w:ascii="Times New Roman" w:hAnsi="Times New Roman" w:cs="Times New Roman"/>
        </w:rPr>
        <w:t xml:space="preserve">также </w:t>
      </w:r>
      <w:r w:rsidRPr="008A29C4">
        <w:rPr>
          <w:rFonts w:ascii="Times New Roman" w:hAnsi="Times New Roman" w:cs="Times New Roman"/>
        </w:rPr>
        <w:t>привлек</w:t>
      </w:r>
      <w:r w:rsidR="00736DCE">
        <w:rPr>
          <w:rFonts w:ascii="Times New Roman" w:hAnsi="Times New Roman" w:cs="Times New Roman"/>
        </w:rPr>
        <w:t xml:space="preserve"> внимание представителей других </w:t>
      </w:r>
      <w:r w:rsidRPr="008A29C4">
        <w:rPr>
          <w:rFonts w:ascii="Times New Roman" w:hAnsi="Times New Roman" w:cs="Times New Roman"/>
        </w:rPr>
        <w:t>регионов России. На Инфофорум в Ялту прибудут руководители и специалисты буквально со всей страны – от Приморь</w:t>
      </w:r>
      <w:r w:rsidR="00736DCE">
        <w:rPr>
          <w:rFonts w:ascii="Times New Roman" w:hAnsi="Times New Roman" w:cs="Times New Roman"/>
        </w:rPr>
        <w:t>я до Калининградской  области. В</w:t>
      </w:r>
      <w:r w:rsidRPr="008A29C4">
        <w:rPr>
          <w:rFonts w:ascii="Times New Roman" w:hAnsi="Times New Roman" w:cs="Times New Roman"/>
        </w:rPr>
        <w:t xml:space="preserve">сего же на форуме свой опыт </w:t>
      </w:r>
      <w:r w:rsidR="00736DCE">
        <w:rPr>
          <w:rFonts w:ascii="Times New Roman" w:hAnsi="Times New Roman" w:cs="Times New Roman"/>
        </w:rPr>
        <w:t xml:space="preserve">обеспечения информационной безопасности </w:t>
      </w:r>
      <w:r w:rsidRPr="008A29C4">
        <w:rPr>
          <w:rFonts w:ascii="Times New Roman" w:hAnsi="Times New Roman" w:cs="Times New Roman"/>
        </w:rPr>
        <w:t>представят более 20 регионов.</w:t>
      </w:r>
    </w:p>
    <w:p w:rsidR="00C33B41" w:rsidRPr="008A29C4" w:rsidRDefault="00517E10" w:rsidP="007A35A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8A29C4">
        <w:rPr>
          <w:rFonts w:ascii="Times New Roman" w:hAnsi="Times New Roman" w:cs="Times New Roman"/>
        </w:rPr>
        <w:t xml:space="preserve">Не останутся в стороне Крым и Севастополь. </w:t>
      </w:r>
      <w:r w:rsidR="006C5D90" w:rsidRPr="008A29C4">
        <w:rPr>
          <w:rFonts w:ascii="Times New Roman" w:hAnsi="Times New Roman" w:cs="Times New Roman"/>
        </w:rPr>
        <w:t xml:space="preserve">Крымский Инфофорум стал заметным </w:t>
      </w:r>
      <w:r w:rsidR="00736DCE">
        <w:rPr>
          <w:rFonts w:ascii="Times New Roman" w:hAnsi="Times New Roman" w:cs="Times New Roman"/>
        </w:rPr>
        <w:t xml:space="preserve">событием для всего полуострова – об этом </w:t>
      </w:r>
      <w:r w:rsidR="00736DCE" w:rsidRPr="008A29C4">
        <w:rPr>
          <w:rFonts w:ascii="Times New Roman" w:hAnsi="Times New Roman" w:cs="Times New Roman"/>
        </w:rPr>
        <w:t xml:space="preserve">в своем приветственном обращении к участникам Инфофорума </w:t>
      </w:r>
      <w:r w:rsidR="00736DCE">
        <w:rPr>
          <w:rFonts w:ascii="Times New Roman" w:hAnsi="Times New Roman" w:cs="Times New Roman"/>
        </w:rPr>
        <w:t xml:space="preserve"> сказал </w:t>
      </w:r>
      <w:r w:rsidRPr="008A29C4">
        <w:rPr>
          <w:rFonts w:ascii="Times New Roman" w:hAnsi="Times New Roman" w:cs="Times New Roman"/>
        </w:rPr>
        <w:t>Глава Республики Крым Сергей Аксенов</w:t>
      </w:r>
      <w:r w:rsidR="00736DCE">
        <w:rPr>
          <w:rFonts w:ascii="Times New Roman" w:hAnsi="Times New Roman" w:cs="Times New Roman"/>
        </w:rPr>
        <w:t>. Он также</w:t>
      </w:r>
      <w:r w:rsidR="006C5D90" w:rsidRPr="008A29C4">
        <w:rPr>
          <w:rFonts w:ascii="Times New Roman" w:hAnsi="Times New Roman" w:cs="Times New Roman"/>
        </w:rPr>
        <w:t xml:space="preserve"> отметил высокий уровень ме</w:t>
      </w:r>
      <w:r w:rsidR="00736DCE">
        <w:rPr>
          <w:rFonts w:ascii="Times New Roman" w:hAnsi="Times New Roman" w:cs="Times New Roman"/>
        </w:rPr>
        <w:t xml:space="preserve">роприятия и </w:t>
      </w:r>
      <w:r w:rsidR="006C5D90" w:rsidRPr="008A29C4">
        <w:rPr>
          <w:rFonts w:ascii="Times New Roman" w:hAnsi="Times New Roman" w:cs="Times New Roman"/>
        </w:rPr>
        <w:t>особо подчеркнул, что обеспечение информационной безопасности является одним из важнейших факто</w:t>
      </w:r>
      <w:r w:rsidR="003B67AC">
        <w:rPr>
          <w:rFonts w:ascii="Times New Roman" w:hAnsi="Times New Roman" w:cs="Times New Roman"/>
        </w:rPr>
        <w:t>ров стабильного развития регионов</w:t>
      </w:r>
      <w:r w:rsidR="006C5D90" w:rsidRPr="008A29C4">
        <w:rPr>
          <w:rFonts w:ascii="Times New Roman" w:hAnsi="Times New Roman" w:cs="Times New Roman"/>
        </w:rPr>
        <w:t xml:space="preserve"> и обеспечения суверенитета и национальной безопасности нашей страны. Уровень угроз в информационном пространстве повышается, </w:t>
      </w:r>
      <w:r w:rsidR="003B67AC">
        <w:rPr>
          <w:rFonts w:ascii="Times New Roman" w:hAnsi="Times New Roman" w:cs="Times New Roman"/>
        </w:rPr>
        <w:t>отметил</w:t>
      </w:r>
      <w:r w:rsidR="006C5D90" w:rsidRPr="008A29C4">
        <w:rPr>
          <w:rFonts w:ascii="Times New Roman" w:hAnsi="Times New Roman" w:cs="Times New Roman"/>
        </w:rPr>
        <w:t xml:space="preserve"> Сергей Аксенов, число рисков увеличивается, а негативные последствия кибератак носят глобальный характер.</w:t>
      </w:r>
      <w:r w:rsidR="000C2ADC" w:rsidRPr="008A29C4">
        <w:rPr>
          <w:rFonts w:ascii="Times New Roman" w:hAnsi="Times New Roman" w:cs="Times New Roman"/>
        </w:rPr>
        <w:t xml:space="preserve"> В этих условиях особое значение приобретают вопросы защиты информации, прав граждан, интересов государства и добросовестного бизнеса, пресечения преступлений в информационной сфере, подчеркнул Глава Республики</w:t>
      </w:r>
      <w:r w:rsidR="003B67AC">
        <w:rPr>
          <w:rFonts w:ascii="Times New Roman" w:hAnsi="Times New Roman" w:cs="Times New Roman"/>
        </w:rPr>
        <w:t xml:space="preserve"> в тексте обращения</w:t>
      </w:r>
      <w:r w:rsidR="000C2ADC" w:rsidRPr="008A29C4">
        <w:rPr>
          <w:rFonts w:ascii="Times New Roman" w:hAnsi="Times New Roman" w:cs="Times New Roman"/>
        </w:rPr>
        <w:t>.</w:t>
      </w:r>
    </w:p>
    <w:p w:rsidR="000C2ADC" w:rsidRPr="008A29C4" w:rsidRDefault="000C2ADC" w:rsidP="005319D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8A29C4">
        <w:rPr>
          <w:rFonts w:eastAsiaTheme="minorHAnsi"/>
          <w:sz w:val="22"/>
          <w:szCs w:val="22"/>
          <w:lang w:eastAsia="en-US"/>
        </w:rPr>
        <w:t xml:space="preserve">В Крыму </w:t>
      </w:r>
      <w:r w:rsidR="003B67AC">
        <w:rPr>
          <w:rFonts w:eastAsiaTheme="minorHAnsi"/>
          <w:sz w:val="22"/>
          <w:szCs w:val="22"/>
          <w:lang w:eastAsia="en-US"/>
        </w:rPr>
        <w:t xml:space="preserve">и Севастополе </w:t>
      </w:r>
      <w:r w:rsidRPr="008A29C4">
        <w:rPr>
          <w:rFonts w:eastAsiaTheme="minorHAnsi"/>
          <w:sz w:val="22"/>
          <w:szCs w:val="22"/>
          <w:lang w:eastAsia="en-US"/>
        </w:rPr>
        <w:t>проводится существенная работа в этом направлении. В обсуждении вопросов противодействия актуальным вызовам и угрозам примут участие руководители</w:t>
      </w:r>
      <w:r w:rsidR="00C33B41" w:rsidRPr="008A29C4">
        <w:rPr>
          <w:rFonts w:eastAsiaTheme="minorHAnsi"/>
          <w:sz w:val="22"/>
          <w:szCs w:val="22"/>
          <w:lang w:eastAsia="en-US"/>
        </w:rPr>
        <w:t xml:space="preserve"> и представители </w:t>
      </w:r>
      <w:r w:rsidRPr="008A29C4">
        <w:rPr>
          <w:rFonts w:eastAsiaTheme="minorHAnsi"/>
          <w:sz w:val="22"/>
          <w:szCs w:val="22"/>
          <w:lang w:eastAsia="en-US"/>
        </w:rPr>
        <w:t xml:space="preserve"> </w:t>
      </w:r>
      <w:r w:rsidR="00C33B41" w:rsidRPr="008A29C4">
        <w:rPr>
          <w:rFonts w:eastAsiaTheme="minorHAnsi"/>
          <w:sz w:val="22"/>
          <w:szCs w:val="22"/>
          <w:lang w:eastAsia="en-US"/>
        </w:rPr>
        <w:t xml:space="preserve">Мининформ Республики Крым, Государственного Совета Республики Крым, </w:t>
      </w:r>
      <w:r w:rsidR="00E073F2" w:rsidRPr="008A29C4">
        <w:rPr>
          <w:rFonts w:eastAsiaTheme="minorHAnsi"/>
          <w:sz w:val="22"/>
          <w:szCs w:val="22"/>
          <w:lang w:eastAsia="en-US"/>
        </w:rPr>
        <w:t>Совета министров Республики Крым,</w:t>
      </w:r>
      <w:r w:rsidR="00C33B41" w:rsidRPr="008A29C4">
        <w:rPr>
          <w:rFonts w:eastAsiaTheme="minorHAnsi"/>
          <w:sz w:val="22"/>
          <w:szCs w:val="22"/>
          <w:lang w:eastAsia="en-US"/>
        </w:rPr>
        <w:t xml:space="preserve"> Департамента общественных коммуникаций города Севастополя, </w:t>
      </w:r>
      <w:r w:rsidR="00E073F2" w:rsidRPr="008A29C4">
        <w:rPr>
          <w:rFonts w:eastAsiaTheme="minorHAnsi"/>
          <w:sz w:val="22"/>
          <w:szCs w:val="22"/>
          <w:lang w:eastAsia="en-US"/>
        </w:rPr>
        <w:t>Законодательно</w:t>
      </w:r>
      <w:r w:rsidR="00C33B41" w:rsidRPr="008A29C4">
        <w:rPr>
          <w:rFonts w:eastAsiaTheme="minorHAnsi"/>
          <w:sz w:val="22"/>
          <w:szCs w:val="22"/>
          <w:lang w:eastAsia="en-US"/>
        </w:rPr>
        <w:t>го</w:t>
      </w:r>
      <w:r w:rsidR="00E073F2" w:rsidRPr="008A29C4">
        <w:rPr>
          <w:rFonts w:eastAsiaTheme="minorHAnsi"/>
          <w:sz w:val="22"/>
          <w:szCs w:val="22"/>
          <w:lang w:eastAsia="en-US"/>
        </w:rPr>
        <w:t xml:space="preserve"> Собрани</w:t>
      </w:r>
      <w:r w:rsidR="00C33B41" w:rsidRPr="008A29C4">
        <w:rPr>
          <w:rFonts w:eastAsiaTheme="minorHAnsi"/>
          <w:sz w:val="22"/>
          <w:szCs w:val="22"/>
          <w:lang w:eastAsia="en-US"/>
        </w:rPr>
        <w:t>я</w:t>
      </w:r>
      <w:r w:rsidR="00E073F2" w:rsidRPr="008A29C4">
        <w:rPr>
          <w:rFonts w:eastAsiaTheme="minorHAnsi"/>
          <w:sz w:val="22"/>
          <w:szCs w:val="22"/>
          <w:lang w:eastAsia="en-US"/>
        </w:rPr>
        <w:t xml:space="preserve"> города Севастополя, Департамент</w:t>
      </w:r>
      <w:r w:rsidR="00C33B41" w:rsidRPr="008A29C4">
        <w:rPr>
          <w:rFonts w:eastAsiaTheme="minorHAnsi"/>
          <w:sz w:val="22"/>
          <w:szCs w:val="22"/>
          <w:lang w:eastAsia="en-US"/>
        </w:rPr>
        <w:t>а</w:t>
      </w:r>
      <w:r w:rsidR="00E073F2" w:rsidRPr="008A29C4">
        <w:rPr>
          <w:rFonts w:eastAsiaTheme="minorHAnsi"/>
          <w:sz w:val="22"/>
          <w:szCs w:val="22"/>
          <w:lang w:eastAsia="en-US"/>
        </w:rPr>
        <w:t xml:space="preserve"> общественной безопасности города Севастополя</w:t>
      </w:r>
      <w:r w:rsidR="00C33B41" w:rsidRPr="008A29C4">
        <w:rPr>
          <w:rFonts w:eastAsiaTheme="minorHAnsi"/>
          <w:sz w:val="22"/>
          <w:szCs w:val="22"/>
          <w:lang w:eastAsia="en-US"/>
        </w:rPr>
        <w:t>, ГУП С «Севтелеком», ГУП РК «Крымтелеком»,</w:t>
      </w:r>
      <w:r w:rsidR="003B67AC">
        <w:rPr>
          <w:rFonts w:eastAsiaTheme="minorHAnsi"/>
          <w:sz w:val="22"/>
          <w:szCs w:val="22"/>
          <w:lang w:eastAsia="en-US"/>
        </w:rPr>
        <w:t xml:space="preserve"> многих других министерств. </w:t>
      </w:r>
      <w:r w:rsidR="00C33B41" w:rsidRPr="008A29C4">
        <w:rPr>
          <w:rFonts w:eastAsiaTheme="minorHAnsi"/>
          <w:sz w:val="22"/>
          <w:szCs w:val="22"/>
          <w:lang w:eastAsia="en-US"/>
        </w:rPr>
        <w:t xml:space="preserve">департаментов и отраслевых </w:t>
      </w:r>
      <w:r w:rsidR="003B67AC">
        <w:rPr>
          <w:rFonts w:eastAsiaTheme="minorHAnsi"/>
          <w:sz w:val="22"/>
          <w:szCs w:val="22"/>
          <w:lang w:eastAsia="en-US"/>
        </w:rPr>
        <w:t>п</w:t>
      </w:r>
      <w:r w:rsidR="00C33B41" w:rsidRPr="008A29C4">
        <w:rPr>
          <w:rFonts w:eastAsiaTheme="minorHAnsi"/>
          <w:sz w:val="22"/>
          <w:szCs w:val="22"/>
          <w:lang w:eastAsia="en-US"/>
        </w:rPr>
        <w:t>редприятий  Крыма и Севастополя.</w:t>
      </w:r>
    </w:p>
    <w:p w:rsidR="007A35A4" w:rsidRPr="008A29C4" w:rsidRDefault="007A35A4" w:rsidP="0065327C">
      <w:pPr>
        <w:pStyle w:val="a4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</w:rPr>
      </w:pPr>
      <w:r w:rsidRPr="008A29C4">
        <w:rPr>
          <w:rFonts w:ascii="Times New Roman" w:hAnsi="Times New Roman" w:cs="Times New Roman"/>
        </w:rPr>
        <w:t xml:space="preserve">С докладами и презентациями перед участниками </w:t>
      </w:r>
      <w:r w:rsidR="002316B4">
        <w:rPr>
          <w:rFonts w:ascii="Times New Roman" w:hAnsi="Times New Roman" w:cs="Times New Roman"/>
        </w:rPr>
        <w:t xml:space="preserve">форума </w:t>
      </w:r>
      <w:r w:rsidRPr="008A29C4">
        <w:rPr>
          <w:rFonts w:ascii="Times New Roman" w:hAnsi="Times New Roman" w:cs="Times New Roman"/>
        </w:rPr>
        <w:t>выступят:</w:t>
      </w:r>
      <w:r w:rsidRPr="008A29C4">
        <w:rPr>
          <w:rFonts w:ascii="Times New Roman" w:hAnsi="Times New Roman" w:cs="Times New Roman"/>
          <w:b/>
        </w:rPr>
        <w:t xml:space="preserve"> Сергей Бойко, </w:t>
      </w:r>
      <w:r w:rsidRPr="008A29C4">
        <w:rPr>
          <w:rFonts w:ascii="Times New Roman" w:hAnsi="Times New Roman" w:cs="Times New Roman"/>
        </w:rPr>
        <w:t>начальник департамента обеспечения безопасности в области информационных технологий Аппарата Совета Безопасности РФ;</w:t>
      </w:r>
      <w:r w:rsidRPr="008A29C4">
        <w:rPr>
          <w:rFonts w:ascii="Times New Roman" w:hAnsi="Times New Roman" w:cs="Times New Roman"/>
          <w:b/>
        </w:rPr>
        <w:t xml:space="preserve"> Андрей Раевский, </w:t>
      </w:r>
      <w:r w:rsidRPr="008A29C4">
        <w:rPr>
          <w:rFonts w:ascii="Times New Roman" w:hAnsi="Times New Roman" w:cs="Times New Roman"/>
        </w:rPr>
        <w:t>начальник подразделения Центра ФСБ России</w:t>
      </w:r>
      <w:r w:rsidRPr="008A29C4">
        <w:rPr>
          <w:rFonts w:ascii="Times New Roman" w:hAnsi="Times New Roman" w:cs="Times New Roman"/>
          <w:b/>
        </w:rPr>
        <w:t>, Алексей Мошков,</w:t>
      </w:r>
      <w:r w:rsidRPr="008A29C4">
        <w:rPr>
          <w:rFonts w:ascii="Times New Roman" w:hAnsi="Times New Roman" w:cs="Times New Roman"/>
        </w:rPr>
        <w:t xml:space="preserve"> начальник ВИПК МВД России;</w:t>
      </w:r>
      <w:r w:rsidRPr="008A29C4">
        <w:rPr>
          <w:rFonts w:ascii="Times New Roman" w:hAnsi="Times New Roman" w:cs="Times New Roman"/>
          <w:b/>
        </w:rPr>
        <w:t xml:space="preserve"> Дмитрий Фролов,</w:t>
      </w:r>
      <w:r w:rsidRPr="008A29C4">
        <w:rPr>
          <w:rFonts w:ascii="Times New Roman" w:hAnsi="Times New Roman" w:cs="Times New Roman"/>
        </w:rPr>
        <w:t xml:space="preserve"> советник Главного управления безопасности и защиты информации;</w:t>
      </w:r>
      <w:r w:rsidRPr="008A29C4">
        <w:rPr>
          <w:rFonts w:ascii="Times New Roman" w:hAnsi="Times New Roman" w:cs="Times New Roman"/>
          <w:b/>
        </w:rPr>
        <w:t xml:space="preserve"> Александр Кулагин,</w:t>
      </w:r>
      <w:r w:rsidRPr="008A29C4">
        <w:rPr>
          <w:rFonts w:ascii="Times New Roman" w:hAnsi="Times New Roman" w:cs="Times New Roman"/>
        </w:rPr>
        <w:t xml:space="preserve"> заместитель Председателя Законодательного Собрания города Севастополя; </w:t>
      </w:r>
      <w:r w:rsidRPr="008A29C4">
        <w:rPr>
          <w:rFonts w:ascii="Times New Roman" w:hAnsi="Times New Roman" w:cs="Times New Roman"/>
          <w:b/>
        </w:rPr>
        <w:t>Александр Горбатько</w:t>
      </w:r>
      <w:r w:rsidRPr="008A29C4">
        <w:rPr>
          <w:rFonts w:ascii="Times New Roman" w:hAnsi="Times New Roman" w:cs="Times New Roman"/>
        </w:rPr>
        <w:t xml:space="preserve">, заместитель руководителя Департамента информационных технологий и связи города Москвы, </w:t>
      </w:r>
      <w:r w:rsidRPr="008A29C4">
        <w:rPr>
          <w:rFonts w:ascii="Times New Roman" w:hAnsi="Times New Roman" w:cs="Times New Roman"/>
          <w:b/>
        </w:rPr>
        <w:t>Александр Горобцов</w:t>
      </w:r>
      <w:r w:rsidRPr="008A29C4">
        <w:rPr>
          <w:rFonts w:ascii="Times New Roman" w:hAnsi="Times New Roman" w:cs="Times New Roman"/>
        </w:rPr>
        <w:t>, начальник ГУ информатизации и связи города Севастополя, и многие другие.</w:t>
      </w:r>
    </w:p>
    <w:p w:rsidR="0065327C" w:rsidRPr="008A29C4" w:rsidRDefault="007A35A4" w:rsidP="007A35A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8A29C4">
        <w:rPr>
          <w:rFonts w:ascii="Times New Roman" w:hAnsi="Times New Roman" w:cs="Times New Roman"/>
          <w:b/>
        </w:rPr>
        <w:t>Организатор</w:t>
      </w:r>
      <w:r w:rsidR="004D5408" w:rsidRPr="008A29C4">
        <w:rPr>
          <w:rFonts w:ascii="Times New Roman" w:hAnsi="Times New Roman" w:cs="Times New Roman"/>
          <w:b/>
        </w:rPr>
        <w:t xml:space="preserve"> Инфофорум-Крым:</w:t>
      </w:r>
      <w:r w:rsidR="004D5408" w:rsidRPr="008A29C4">
        <w:rPr>
          <w:rFonts w:ascii="Times New Roman" w:hAnsi="Times New Roman" w:cs="Times New Roman"/>
        </w:rPr>
        <w:t xml:space="preserve"> </w:t>
      </w:r>
      <w:r w:rsidRPr="008A29C4">
        <w:rPr>
          <w:rFonts w:ascii="Times New Roman" w:hAnsi="Times New Roman" w:cs="Times New Roman"/>
        </w:rPr>
        <w:t xml:space="preserve">Национальный форум информационной безопасности «Инфофорум» при поддержке </w:t>
      </w:r>
      <w:r w:rsidR="004D5408" w:rsidRPr="008A29C4">
        <w:rPr>
          <w:rFonts w:ascii="Times New Roman" w:hAnsi="Times New Roman" w:cs="Times New Roman"/>
        </w:rPr>
        <w:t>Комитет</w:t>
      </w:r>
      <w:r w:rsidRPr="008A29C4">
        <w:rPr>
          <w:rFonts w:ascii="Times New Roman" w:hAnsi="Times New Roman" w:cs="Times New Roman"/>
        </w:rPr>
        <w:t>а</w:t>
      </w:r>
      <w:r w:rsidR="004D5408" w:rsidRPr="008A29C4">
        <w:rPr>
          <w:rFonts w:ascii="Times New Roman" w:hAnsi="Times New Roman" w:cs="Times New Roman"/>
        </w:rPr>
        <w:t xml:space="preserve"> Государственной Думы ФС РФ по безопасности и про</w:t>
      </w:r>
      <w:r w:rsidRPr="008A29C4">
        <w:rPr>
          <w:rFonts w:ascii="Times New Roman" w:hAnsi="Times New Roman" w:cs="Times New Roman"/>
        </w:rPr>
        <w:t xml:space="preserve">тиводействию коррупции и Аппарата </w:t>
      </w:r>
      <w:r w:rsidR="004D5408" w:rsidRPr="008A29C4">
        <w:rPr>
          <w:rFonts w:ascii="Times New Roman" w:hAnsi="Times New Roman" w:cs="Times New Roman"/>
        </w:rPr>
        <w:t>Совета Безопасности РФ</w:t>
      </w:r>
      <w:r w:rsidRPr="008A29C4">
        <w:rPr>
          <w:rFonts w:ascii="Times New Roman" w:hAnsi="Times New Roman" w:cs="Times New Roman"/>
        </w:rPr>
        <w:t xml:space="preserve">. </w:t>
      </w:r>
    </w:p>
    <w:p w:rsidR="00285168" w:rsidRPr="008A29C4" w:rsidRDefault="00285168" w:rsidP="0065327C">
      <w:pPr>
        <w:pStyle w:val="a4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</w:rPr>
      </w:pPr>
      <w:r w:rsidRPr="008A29C4">
        <w:rPr>
          <w:rFonts w:ascii="Times New Roman" w:hAnsi="Times New Roman" w:cs="Times New Roman"/>
          <w:b/>
        </w:rPr>
        <w:t xml:space="preserve">Открытие и пленарное заседание Инфофорума-Крым </w:t>
      </w:r>
      <w:r w:rsidR="00A0043D" w:rsidRPr="008A29C4">
        <w:rPr>
          <w:rFonts w:ascii="Times New Roman" w:hAnsi="Times New Roman" w:cs="Times New Roman"/>
          <w:b/>
        </w:rPr>
        <w:t>состоится 26 апреля. Начало в 11</w:t>
      </w:r>
      <w:r w:rsidRPr="008A29C4">
        <w:rPr>
          <w:rFonts w:ascii="Times New Roman" w:hAnsi="Times New Roman" w:cs="Times New Roman"/>
          <w:b/>
        </w:rPr>
        <w:t>.00</w:t>
      </w:r>
    </w:p>
    <w:p w:rsidR="00285168" w:rsidRPr="008A29C4" w:rsidRDefault="00285168" w:rsidP="0065327C">
      <w:pPr>
        <w:pStyle w:val="a4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8A29C4">
        <w:rPr>
          <w:rFonts w:ascii="Times New Roman" w:hAnsi="Times New Roman" w:cs="Times New Roman"/>
          <w:b/>
        </w:rPr>
        <w:t>Место проведения:</w:t>
      </w:r>
      <w:r w:rsidRPr="008A29C4">
        <w:rPr>
          <w:rFonts w:ascii="Times New Roman" w:hAnsi="Times New Roman" w:cs="Times New Roman"/>
        </w:rPr>
        <w:t xml:space="preserve"> Ялта, отель </w:t>
      </w:r>
      <w:r w:rsidRPr="008A29C4">
        <w:rPr>
          <w:rFonts w:ascii="Times New Roman" w:hAnsi="Times New Roman" w:cs="Times New Roman"/>
          <w:color w:val="222222"/>
          <w:shd w:val="clear" w:color="auto" w:fill="FFFFFF"/>
        </w:rPr>
        <w:t>«Пальмира Палас» (</w:t>
      </w:r>
      <w:r w:rsidRPr="008A29C4">
        <w:rPr>
          <w:rFonts w:ascii="Times New Roman" w:hAnsi="Times New Roman" w:cs="Times New Roman"/>
        </w:rPr>
        <w:t>Алупкинское шоссе, 12а)</w:t>
      </w:r>
      <w:r w:rsidRPr="008A29C4">
        <w:rPr>
          <w:rFonts w:ascii="Times New Roman" w:hAnsi="Times New Roman" w:cs="Times New Roman"/>
          <w:color w:val="222222"/>
          <w:shd w:val="clear" w:color="auto" w:fill="FFFFFF"/>
        </w:rPr>
        <w:t>, конференц-зал</w:t>
      </w:r>
      <w:r w:rsidR="008A29C4" w:rsidRPr="008A29C4">
        <w:rPr>
          <w:rFonts w:ascii="Times New Roman" w:hAnsi="Times New Roman" w:cs="Times New Roman"/>
          <w:color w:val="222222"/>
          <w:shd w:val="clear" w:color="auto" w:fill="FFFFFF"/>
        </w:rPr>
        <w:t xml:space="preserve"> «Таврический»</w:t>
      </w:r>
      <w:r w:rsidRPr="008A29C4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285168" w:rsidRPr="008A29C4" w:rsidRDefault="00285168" w:rsidP="0065327C">
      <w:pPr>
        <w:pStyle w:val="a4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</w:rPr>
      </w:pPr>
      <w:r w:rsidRPr="008A29C4">
        <w:rPr>
          <w:rFonts w:ascii="Times New Roman" w:hAnsi="Times New Roman" w:cs="Times New Roman"/>
          <w:b/>
          <w:color w:val="222222"/>
          <w:shd w:val="clear" w:color="auto" w:fill="FFFFFF"/>
        </w:rPr>
        <w:t>Контактная информация и аккредитация СМИ:</w:t>
      </w:r>
      <w:r w:rsidR="001B1581" w:rsidRPr="008A29C4">
        <w:rPr>
          <w:rFonts w:ascii="Times New Roman" w:hAnsi="Times New Roman" w:cs="Times New Roman"/>
          <w:color w:val="222222"/>
          <w:shd w:val="clear" w:color="auto" w:fill="FFFFFF"/>
        </w:rPr>
        <w:t xml:space="preserve"> тел. </w:t>
      </w:r>
      <w:r w:rsidRPr="008A29C4">
        <w:rPr>
          <w:rFonts w:ascii="Times New Roman" w:hAnsi="Times New Roman" w:cs="Times New Roman"/>
          <w:color w:val="222222"/>
          <w:shd w:val="clear" w:color="auto" w:fill="FFFFFF"/>
        </w:rPr>
        <w:t>(499)</w:t>
      </w:r>
      <w:r w:rsidR="002316B4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8A29C4">
        <w:rPr>
          <w:rFonts w:ascii="Times New Roman" w:hAnsi="Times New Roman" w:cs="Times New Roman"/>
          <w:color w:val="222222"/>
          <w:shd w:val="clear" w:color="auto" w:fill="FFFFFF"/>
        </w:rPr>
        <w:t>678-80-93, 8(985)</w:t>
      </w:r>
      <w:r w:rsidR="002316B4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8A29C4">
        <w:rPr>
          <w:rFonts w:ascii="Times New Roman" w:hAnsi="Times New Roman" w:cs="Times New Roman"/>
          <w:color w:val="222222"/>
          <w:shd w:val="clear" w:color="auto" w:fill="FFFFFF"/>
        </w:rPr>
        <w:t xml:space="preserve">226-95-43, </w:t>
      </w:r>
      <w:hyperlink r:id="rId6" w:history="1">
        <w:r w:rsidRPr="008A29C4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media</w:t>
        </w:r>
        <w:r w:rsidRPr="008A29C4">
          <w:rPr>
            <w:rStyle w:val="a3"/>
            <w:rFonts w:ascii="Times New Roman" w:hAnsi="Times New Roman" w:cs="Times New Roman"/>
            <w:shd w:val="clear" w:color="auto" w:fill="FFFFFF"/>
          </w:rPr>
          <w:t>@</w:t>
        </w:r>
        <w:r w:rsidRPr="008A29C4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infoforum</w:t>
        </w:r>
        <w:r w:rsidRPr="008A29C4">
          <w:rPr>
            <w:rStyle w:val="a3"/>
            <w:rFonts w:ascii="Times New Roman" w:hAnsi="Times New Roman" w:cs="Times New Roman"/>
            <w:shd w:val="clear" w:color="auto" w:fill="FFFFFF"/>
          </w:rPr>
          <w:t>.</w:t>
        </w:r>
        <w:r w:rsidRPr="008A29C4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ru</w:t>
        </w:r>
      </w:hyperlink>
      <w:r w:rsidRPr="008A29C4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="00736DC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8A29C4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Сайт форума: </w:t>
      </w:r>
      <w:r w:rsidRPr="008A29C4">
        <w:rPr>
          <w:rFonts w:ascii="Times New Roman" w:hAnsi="Times New Roman" w:cs="Times New Roman"/>
          <w:color w:val="222222"/>
          <w:shd w:val="clear" w:color="auto" w:fill="FFFFFF"/>
        </w:rPr>
        <w:t>https://infoforum.ru/conference/yalta-18</w:t>
      </w:r>
    </w:p>
    <w:p w:rsidR="00C65A4E" w:rsidRPr="00E05AEC" w:rsidRDefault="00C65A4E" w:rsidP="00C65A4E">
      <w:pPr>
        <w:spacing w:before="120"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05AE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----------------Информация об организаторе----------------</w:t>
      </w:r>
    </w:p>
    <w:p w:rsidR="009C5362" w:rsidRPr="009C5362" w:rsidRDefault="00C65A4E" w:rsidP="00E8674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5AE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Национальный форум информационной безопасности «Инфофорум» с 2001 г. проводит в РФ и за рубежом мероприятия, посвященные различным аспектам информационной безопасности и электронного взаимодействия. </w:t>
      </w:r>
      <w:r w:rsidRPr="00E05AEC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Ежегодно мероприятия Инфофорума посещают более 5 тысяч специалистов. Южный форум информационной безопасности «Инфофорум-Крым» проводится в Крыму ежегодно с 2014 года. </w:t>
      </w:r>
    </w:p>
    <w:sectPr w:rsidR="009C5362" w:rsidRPr="009C5362" w:rsidSect="009C5362">
      <w:pgSz w:w="11906" w:h="16838"/>
      <w:pgMar w:top="142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A4D9A"/>
    <w:multiLevelType w:val="hybridMultilevel"/>
    <w:tmpl w:val="80F004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D3029EA"/>
    <w:multiLevelType w:val="hybridMultilevel"/>
    <w:tmpl w:val="8588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0D"/>
    <w:rsid w:val="0007589F"/>
    <w:rsid w:val="0009512B"/>
    <w:rsid w:val="00096A95"/>
    <w:rsid w:val="000C2ADC"/>
    <w:rsid w:val="00105553"/>
    <w:rsid w:val="001668BA"/>
    <w:rsid w:val="001962B0"/>
    <w:rsid w:val="001B1581"/>
    <w:rsid w:val="00213820"/>
    <w:rsid w:val="002316B4"/>
    <w:rsid w:val="00285168"/>
    <w:rsid w:val="003B67AC"/>
    <w:rsid w:val="003D12E9"/>
    <w:rsid w:val="004D5408"/>
    <w:rsid w:val="004F340D"/>
    <w:rsid w:val="00517E10"/>
    <w:rsid w:val="005319D9"/>
    <w:rsid w:val="005D3437"/>
    <w:rsid w:val="0065327C"/>
    <w:rsid w:val="006C5D90"/>
    <w:rsid w:val="00712094"/>
    <w:rsid w:val="00736DCE"/>
    <w:rsid w:val="0077288D"/>
    <w:rsid w:val="007759A9"/>
    <w:rsid w:val="007A35A4"/>
    <w:rsid w:val="007D4237"/>
    <w:rsid w:val="007E606B"/>
    <w:rsid w:val="0082176B"/>
    <w:rsid w:val="00830174"/>
    <w:rsid w:val="008A29C4"/>
    <w:rsid w:val="0091740F"/>
    <w:rsid w:val="00934875"/>
    <w:rsid w:val="0094320D"/>
    <w:rsid w:val="009C5362"/>
    <w:rsid w:val="009F5EBE"/>
    <w:rsid w:val="00A0043D"/>
    <w:rsid w:val="00A45335"/>
    <w:rsid w:val="00A80DC6"/>
    <w:rsid w:val="00A83A2F"/>
    <w:rsid w:val="00AC6EBF"/>
    <w:rsid w:val="00AD5CA5"/>
    <w:rsid w:val="00B2340B"/>
    <w:rsid w:val="00B30F7B"/>
    <w:rsid w:val="00C33B41"/>
    <w:rsid w:val="00C65A4E"/>
    <w:rsid w:val="00CD5B62"/>
    <w:rsid w:val="00D36CB5"/>
    <w:rsid w:val="00DB2636"/>
    <w:rsid w:val="00E05AEC"/>
    <w:rsid w:val="00E073F2"/>
    <w:rsid w:val="00E86742"/>
    <w:rsid w:val="00F47C13"/>
    <w:rsid w:val="00FE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04BB6-E785-47A8-9E31-5D3F0757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A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5A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4E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94320D"/>
    <w:pPr>
      <w:widowControl w:val="0"/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Strong"/>
    <w:basedOn w:val="a0"/>
    <w:uiPriority w:val="22"/>
    <w:qFormat/>
    <w:rsid w:val="0007589F"/>
    <w:rPr>
      <w:b/>
      <w:bCs/>
    </w:rPr>
  </w:style>
  <w:style w:type="paragraph" w:styleId="a8">
    <w:name w:val="Normal (Web)"/>
    <w:basedOn w:val="a"/>
    <w:uiPriority w:val="99"/>
    <w:semiHidden/>
    <w:unhideWhenUsed/>
    <w:rsid w:val="006C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a@infoforu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Vitaly Galaev</cp:lastModifiedBy>
  <cp:revision>2</cp:revision>
  <dcterms:created xsi:type="dcterms:W3CDTF">2018-05-06T14:10:00Z</dcterms:created>
  <dcterms:modified xsi:type="dcterms:W3CDTF">2018-05-06T14:10:00Z</dcterms:modified>
</cp:coreProperties>
</file>