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6" w:rsidRPr="000145BB" w:rsidRDefault="00D87EB7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145B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133757" wp14:editId="543EC98A">
            <wp:simplePos x="0" y="0"/>
            <wp:positionH relativeFrom="column">
              <wp:posOffset>-11430</wp:posOffset>
            </wp:positionH>
            <wp:positionV relativeFrom="paragraph">
              <wp:posOffset>-183515</wp:posOffset>
            </wp:positionV>
            <wp:extent cx="6362700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1535" y="21263"/>
                <wp:lineTo x="21535" y="0"/>
                <wp:lineTo x="0" y="0"/>
              </wp:wrapPolygon>
            </wp:wrapTight>
            <wp:docPr id="1" name="Рисунок 1" descr="\\INFOSERVER\Data\Poligraphya\сайт-заставки\Ставрополь-2018\1000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SERVER\Data\Poligraphya\сайт-заставки\Ставрополь-2018\1000x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F9" w:rsidRPr="000145BB">
        <w:rPr>
          <w:rFonts w:ascii="Times New Roman" w:hAnsi="Times New Roman" w:cs="Times New Roman"/>
          <w:b/>
        </w:rPr>
        <w:t xml:space="preserve">18-19 июня 2018 года в Ставрополе состоится 1-я Межрегиональная конференция по информационной безопасности с Северо-Кавказском федеральном округе «Инфофорум-Северный Кавказ». </w:t>
      </w:r>
      <w:r w:rsidR="0049284A" w:rsidRPr="000145BB">
        <w:rPr>
          <w:rFonts w:ascii="Times New Roman" w:hAnsi="Times New Roman" w:cs="Times New Roman"/>
        </w:rPr>
        <w:t xml:space="preserve">Конференция проводится </w:t>
      </w:r>
      <w:r w:rsidR="00C74B0D">
        <w:rPr>
          <w:rFonts w:ascii="Times New Roman" w:hAnsi="Times New Roman" w:cs="Times New Roman"/>
        </w:rPr>
        <w:t>при поддержке и участии</w:t>
      </w:r>
      <w:r w:rsidR="001B3136" w:rsidRPr="000145BB">
        <w:rPr>
          <w:rFonts w:ascii="Times New Roman" w:hAnsi="Times New Roman" w:cs="Times New Roman"/>
        </w:rPr>
        <w:t xml:space="preserve"> аппарата полномочного представителя Президента Российской Федерации в Северо-Кавказском федеральном округе </w:t>
      </w:r>
      <w:r w:rsidR="00C74B0D">
        <w:rPr>
          <w:rFonts w:ascii="Times New Roman" w:hAnsi="Times New Roman" w:cs="Times New Roman"/>
        </w:rPr>
        <w:t>и Правительства</w:t>
      </w:r>
      <w:r w:rsidR="0049284A" w:rsidRPr="000145BB">
        <w:rPr>
          <w:rFonts w:ascii="Times New Roman" w:hAnsi="Times New Roman" w:cs="Times New Roman"/>
        </w:rPr>
        <w:t xml:space="preserve"> </w:t>
      </w:r>
      <w:r w:rsidR="00C74B0D">
        <w:rPr>
          <w:rFonts w:ascii="Times New Roman" w:hAnsi="Times New Roman" w:cs="Times New Roman"/>
        </w:rPr>
        <w:t>Ставропольского края</w:t>
      </w:r>
      <w:r w:rsidR="0049284A" w:rsidRPr="000145BB">
        <w:rPr>
          <w:rFonts w:ascii="Times New Roman" w:hAnsi="Times New Roman" w:cs="Times New Roman"/>
        </w:rPr>
        <w:t>.</w:t>
      </w:r>
      <w:r w:rsidR="00C74B0D">
        <w:rPr>
          <w:rFonts w:ascii="Times New Roman" w:hAnsi="Times New Roman" w:cs="Times New Roman"/>
        </w:rPr>
        <w:t xml:space="preserve"> </w:t>
      </w:r>
      <w:r w:rsidR="001B3136" w:rsidRPr="000145BB">
        <w:rPr>
          <w:rFonts w:ascii="Times New Roman" w:hAnsi="Times New Roman" w:cs="Times New Roman"/>
        </w:rPr>
        <w:t>Это первая столь масштабная встреча специалистов в области обеспечения информационной безопасности на Северном Кавказе</w:t>
      </w:r>
      <w:r w:rsidR="00E83393" w:rsidRPr="000145BB">
        <w:rPr>
          <w:rFonts w:ascii="Times New Roman" w:hAnsi="Times New Roman" w:cs="Times New Roman"/>
        </w:rPr>
        <w:t>, которая проходит под флагом Национального форума информационной безопасности «Инфофорум».</w:t>
      </w:r>
      <w:r w:rsidR="00E74376" w:rsidRPr="000145BB">
        <w:rPr>
          <w:rFonts w:ascii="Times New Roman" w:hAnsi="Times New Roman" w:cs="Times New Roman"/>
        </w:rPr>
        <w:t xml:space="preserve"> В Ставрополе соберутся представители не только всех субъектов, входящих в СКФО, но и представители Южного, Уральского, Сибирского, Дальневосточного, Приволжского и Центрального федеральных округов. Всего на Инфофоруме зарегистрировали участие </w:t>
      </w:r>
      <w:r w:rsidR="00C74B0D">
        <w:rPr>
          <w:rFonts w:ascii="Times New Roman" w:hAnsi="Times New Roman" w:cs="Times New Roman"/>
        </w:rPr>
        <w:t>делегаты из</w:t>
      </w:r>
      <w:r w:rsidR="00E74376" w:rsidRPr="000145BB">
        <w:rPr>
          <w:rFonts w:ascii="Times New Roman" w:hAnsi="Times New Roman" w:cs="Times New Roman"/>
        </w:rPr>
        <w:t xml:space="preserve"> более </w:t>
      </w:r>
      <w:r w:rsidR="00C74B0D">
        <w:rPr>
          <w:rFonts w:ascii="Times New Roman" w:hAnsi="Times New Roman" w:cs="Times New Roman"/>
        </w:rPr>
        <w:t xml:space="preserve">чем </w:t>
      </w:r>
      <w:r w:rsidR="00E74376" w:rsidRPr="000145BB">
        <w:rPr>
          <w:rFonts w:ascii="Times New Roman" w:hAnsi="Times New Roman" w:cs="Times New Roman"/>
        </w:rPr>
        <w:t>30 регионов России.</w:t>
      </w:r>
    </w:p>
    <w:p w:rsidR="00E83393" w:rsidRPr="000145BB" w:rsidRDefault="00E83393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>Лейтмотив конференции – обеспечение безопасности и устойчивого развития в условиях цифровой экономики – отражает важнейшие ориентиры развития отрасли информационной безопасности в стране: принятие программы «Цифровая экономика Российской Федерации</w:t>
      </w:r>
      <w:r w:rsidR="00F81AB4" w:rsidRPr="000145BB">
        <w:rPr>
          <w:rFonts w:ascii="Times New Roman" w:hAnsi="Times New Roman" w:cs="Times New Roman"/>
        </w:rPr>
        <w:t>» и вступление в силу Федерального закона 187-ФЗ «О безопасности критической информационной инфраструктуры Российской Федерации».</w:t>
      </w:r>
    </w:p>
    <w:p w:rsidR="00F81AB4" w:rsidRPr="000145BB" w:rsidRDefault="00F81AB4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 xml:space="preserve">Эти темы нашли свое отражение в программе конференции. Специалисты обсудят вопросы построения Умных городов, создания комфортной и безопасной цифровой среды для граждан региона, вопросы импортозамещения и обеспечения безопасности и защиты критических информационных ресурсов на предприятиях и в организациях, </w:t>
      </w:r>
      <w:r w:rsidR="001A7065" w:rsidRPr="000145BB">
        <w:rPr>
          <w:rFonts w:ascii="Times New Roman" w:hAnsi="Times New Roman" w:cs="Times New Roman"/>
        </w:rPr>
        <w:t xml:space="preserve">вопросы создания ситуационных центров для руководителей регионов и ведомств, вопросы совершенствования работы системы 112 и АПК «Безопасный город». Не останется без внимания организаторов и участников и такая волнующая всех сегодня тема, как технологии Блокчейн и криптовалюты, в ходе обсуждения которой будут </w:t>
      </w:r>
      <w:r w:rsidR="007A71FC" w:rsidRPr="000145BB">
        <w:rPr>
          <w:rFonts w:ascii="Times New Roman" w:hAnsi="Times New Roman" w:cs="Times New Roman"/>
        </w:rPr>
        <w:t>рассматриваться</w:t>
      </w:r>
      <w:r w:rsidR="00E74376" w:rsidRPr="000145BB">
        <w:rPr>
          <w:rFonts w:ascii="Times New Roman" w:hAnsi="Times New Roman" w:cs="Times New Roman"/>
        </w:rPr>
        <w:t xml:space="preserve"> </w:t>
      </w:r>
      <w:r w:rsidR="000145BB" w:rsidRPr="000145BB">
        <w:rPr>
          <w:rFonts w:ascii="Times New Roman" w:hAnsi="Times New Roman" w:cs="Times New Roman"/>
        </w:rPr>
        <w:t xml:space="preserve">возможные </w:t>
      </w:r>
      <w:r w:rsidR="00E74376" w:rsidRPr="000145BB">
        <w:rPr>
          <w:rFonts w:ascii="Times New Roman" w:hAnsi="Times New Roman" w:cs="Times New Roman"/>
        </w:rPr>
        <w:t>уязвимости существующих блокчейн</w:t>
      </w:r>
      <w:r w:rsidR="000145BB" w:rsidRPr="000145BB">
        <w:rPr>
          <w:rFonts w:ascii="Times New Roman" w:hAnsi="Times New Roman" w:cs="Times New Roman"/>
        </w:rPr>
        <w:t>-</w:t>
      </w:r>
      <w:r w:rsidR="007A71FC" w:rsidRPr="000145BB">
        <w:rPr>
          <w:rFonts w:ascii="Times New Roman" w:hAnsi="Times New Roman" w:cs="Times New Roman"/>
        </w:rPr>
        <w:t>платформ</w:t>
      </w:r>
      <w:r w:rsidR="00C74B0D">
        <w:rPr>
          <w:rFonts w:ascii="Times New Roman" w:hAnsi="Times New Roman" w:cs="Times New Roman"/>
        </w:rPr>
        <w:t xml:space="preserve"> </w:t>
      </w:r>
      <w:r w:rsidR="007A71FC" w:rsidRPr="000145BB">
        <w:rPr>
          <w:rFonts w:ascii="Times New Roman" w:hAnsi="Times New Roman" w:cs="Times New Roman"/>
        </w:rPr>
        <w:t xml:space="preserve">и </w:t>
      </w:r>
      <w:r w:rsidR="000145BB" w:rsidRPr="000145BB">
        <w:rPr>
          <w:rFonts w:ascii="Times New Roman" w:hAnsi="Times New Roman" w:cs="Times New Roman"/>
        </w:rPr>
        <w:t>перспективы использования новых технологий для нужд цифровой экономики.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В работе Инфофорума-Северный Кавказ примут участие: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Александр МАТОВНИКОВ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, полномочный представитель Президента РФ в </w:t>
      </w:r>
      <w:r w:rsidR="00C74B0D">
        <w:rPr>
          <w:rFonts w:ascii="Times New Roman" w:hAnsi="Times New Roman" w:cs="Times New Roman"/>
          <w:color w:val="000000"/>
          <w:shd w:val="clear" w:color="auto" w:fill="FFFFFF"/>
        </w:rPr>
        <w:t>СКФО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Владимир ВЛАДИМИРОВ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Губернатор Ставропольского края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Юрий КОКОВ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Глава Кабардино-Балкарской Республики,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Рашид ТЕМРЕЗОВ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Глава Карачаево-Черкесской Республики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Юнус-Бек ЕВКУРОВ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глава Республики Ингушетия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Эрнест ВАЛЕЕВ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первый заместитель председателя Комитета Государственной Думы ФС РФ по безопасно</w:t>
      </w:r>
      <w:r w:rsidR="007A71FC" w:rsidRPr="000145BB">
        <w:rPr>
          <w:rFonts w:ascii="Times New Roman" w:hAnsi="Times New Roman" w:cs="Times New Roman"/>
          <w:color w:val="000000"/>
          <w:shd w:val="clear" w:color="auto" w:fill="FFFFFF"/>
        </w:rPr>
        <w:t>сти и противодействию коррупции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Денис СОЛОДОВНИКОВ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заместитель руководителя Росимущества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Сергей БОЙКО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, начальник Департамента обеспечения безопасности в области информации и информационных технологий аппарата Совета Безопасности </w:t>
      </w:r>
      <w:r w:rsidR="007A71FC" w:rsidRPr="000145BB">
        <w:rPr>
          <w:rFonts w:ascii="Times New Roman" w:hAnsi="Times New Roman" w:cs="Times New Roman"/>
          <w:color w:val="000000"/>
          <w:shd w:val="clear" w:color="auto" w:fill="FFFFFF"/>
        </w:rPr>
        <w:t>РФ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Алексей ИВАНОВ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, директор Департамента проектного управления и обеспечения деятельности Министерства энергетики </w:t>
      </w:r>
      <w:r w:rsidR="007A71FC" w:rsidRPr="000145BB">
        <w:rPr>
          <w:rFonts w:ascii="Times New Roman" w:hAnsi="Times New Roman" w:cs="Times New Roman"/>
          <w:color w:val="000000"/>
          <w:shd w:val="clear" w:color="auto" w:fill="FFFFFF"/>
        </w:rPr>
        <w:t>РФ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Павел РЕВЕНКОВ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заместитель начальника Центра мониторинга и реагирования на компьютерные атаки в кредитно-финансовой сфере (FinCERT) Банка России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Владимир АРЕФЬЕВ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заместитель начальника Управления государственных услуг в сфере связи Федерального агентства связи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Виталий ХОЦЕНКО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министр энергетики, промышленности и связи Ставропольского края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Павел СЕРДЮЧЕНКО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заместитель руководителя Управления ФСТЭК России по СКФО и ЮФО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Андрей РОМАНЧЕНКО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генеральный директор ФГУП «РТРС»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Сергей БУЛАНЧА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директор по развитию бизнеса в государственном сегменте и специальным проектам ПАО «МегаФон»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Дмитрий ГУРТОВ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директор продуктового офиса «Умный город», ПАО «Ростелеком»</w:t>
      </w:r>
    </w:p>
    <w:p w:rsidR="00E74376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Александр ЖУКОВ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, руководитель Национального форума информационной безопасности «Инфофорум»</w:t>
      </w:r>
      <w:r w:rsidR="007A71FC"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и многие другие </w:t>
      </w:r>
    </w:p>
    <w:p w:rsidR="0043692C" w:rsidRPr="000145BB" w:rsidRDefault="00F81AB4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5BB">
        <w:rPr>
          <w:rFonts w:ascii="Times New Roman" w:hAnsi="Times New Roman" w:cs="Times New Roman"/>
        </w:rPr>
        <w:t xml:space="preserve">В рамках </w:t>
      </w:r>
      <w:r w:rsidR="00E74376" w:rsidRPr="000145BB">
        <w:rPr>
          <w:rFonts w:ascii="Times New Roman" w:hAnsi="Times New Roman" w:cs="Times New Roman"/>
        </w:rPr>
        <w:t>конференции</w:t>
      </w:r>
      <w:r w:rsidRPr="000145BB">
        <w:rPr>
          <w:rFonts w:ascii="Times New Roman" w:hAnsi="Times New Roman" w:cs="Times New Roman"/>
        </w:rPr>
        <w:t xml:space="preserve">  </w:t>
      </w:r>
      <w:r w:rsidR="00E74376" w:rsidRPr="000145BB">
        <w:rPr>
          <w:rFonts w:ascii="Times New Roman" w:hAnsi="Times New Roman" w:cs="Times New Roman"/>
        </w:rPr>
        <w:t>состоятся</w:t>
      </w:r>
      <w:r w:rsidRPr="000145BB">
        <w:rPr>
          <w:rFonts w:ascii="Times New Roman" w:hAnsi="Times New Roman" w:cs="Times New Roman"/>
        </w:rPr>
        <w:t xml:space="preserve"> тематическая выставка «Безопасная информационная среда», пленарное заседание «Цифровая экономика. Реализация задач и обеспечение информационной безопасности», стратегические сессии и тематические круглые столы</w:t>
      </w:r>
      <w:r w:rsidR="000145BB" w:rsidRPr="000145BB">
        <w:rPr>
          <w:rFonts w:ascii="Times New Roman" w:hAnsi="Times New Roman" w:cs="Times New Roman"/>
        </w:rPr>
        <w:t>.</w:t>
      </w:r>
      <w:r w:rsidR="00C74B0D">
        <w:rPr>
          <w:rFonts w:ascii="Times New Roman" w:hAnsi="Times New Roman" w:cs="Times New Roman"/>
        </w:rPr>
        <w:t xml:space="preserve"> </w:t>
      </w:r>
      <w:r w:rsidR="00E74376"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Второй день работы Инфофорума будет посвящен знакомству с предприятиями Ставропольского края, где успешно создаются и производятся отечественные технологии и решения для общественной и информационной безопасности. Участники конференции посетят компании Стилсофт, Телеком-С, завод Сигнал, а также учебные и научные </w:t>
      </w:r>
      <w:r w:rsidR="00E74376" w:rsidRPr="000145B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лаборатории СКФУ, где проходят подготовку и переподготовку специалисты по информационной безопасности и ИКТ.</w:t>
      </w:r>
    </w:p>
    <w:p w:rsidR="00F81AB4" w:rsidRPr="000145BB" w:rsidRDefault="00E74376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>Александр Жуков</w:t>
      </w:r>
      <w:r w:rsidRPr="000145BB">
        <w:rPr>
          <w:rFonts w:ascii="Times New Roman" w:hAnsi="Times New Roman" w:cs="Times New Roman"/>
        </w:rPr>
        <w:t xml:space="preserve">, руководитель 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>Национального форума информационной безопасности «Инфофорум»</w:t>
      </w:r>
      <w:r w:rsidRPr="000145BB">
        <w:rPr>
          <w:rFonts w:ascii="Times New Roman" w:hAnsi="Times New Roman" w:cs="Times New Roman"/>
        </w:rPr>
        <w:t>:</w:t>
      </w:r>
      <w:r w:rsidR="001414EB" w:rsidRPr="000145BB">
        <w:rPr>
          <w:rFonts w:ascii="Times New Roman" w:hAnsi="Times New Roman" w:cs="Times New Roman"/>
        </w:rPr>
        <w:t xml:space="preserve"> </w:t>
      </w:r>
      <w:r w:rsidR="00F81AB4" w:rsidRPr="000145BB">
        <w:rPr>
          <w:rFonts w:ascii="Times New Roman" w:hAnsi="Times New Roman" w:cs="Times New Roman"/>
        </w:rPr>
        <w:t>В условиях роста информационных</w:t>
      </w:r>
      <w:r w:rsidR="000145BB" w:rsidRPr="000145BB">
        <w:rPr>
          <w:rFonts w:ascii="Times New Roman" w:hAnsi="Times New Roman" w:cs="Times New Roman"/>
        </w:rPr>
        <w:t xml:space="preserve"> вызовов и угроз подобные Инфофоруму </w:t>
      </w:r>
      <w:r w:rsidR="00F81AB4" w:rsidRPr="000145BB">
        <w:rPr>
          <w:rFonts w:ascii="Times New Roman" w:hAnsi="Times New Roman" w:cs="Times New Roman"/>
        </w:rPr>
        <w:t xml:space="preserve">профессиональные мероприятия имеют чрезвычайно важное значение для обмена опытом и укрепления деловых контактов между специалистами федеральных и региональных организаций, органов власти и делового сообщества. </w:t>
      </w:r>
    </w:p>
    <w:p w:rsidR="001414EB" w:rsidRPr="000145BB" w:rsidRDefault="001414EB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b/>
        </w:rPr>
      </w:pPr>
      <w:r w:rsidRPr="000145BB">
        <w:rPr>
          <w:rFonts w:ascii="Times New Roman" w:hAnsi="Times New Roman" w:cs="Times New Roman"/>
          <w:b/>
        </w:rPr>
        <w:t xml:space="preserve">Олег Духовницкий, </w:t>
      </w:r>
      <w:r w:rsidRPr="000145BB">
        <w:rPr>
          <w:rFonts w:ascii="Times New Roman" w:hAnsi="Times New Roman" w:cs="Times New Roman"/>
        </w:rPr>
        <w:t>руководитель Федерального агентства связи: В современной России Северный Кавказ - это геополитически важнейший приграничный регион. За последние годы развитие сетей связи и информационной инфраструктуры в регионе показывает положительную динамику. Процессы развития инфраструктуры соответствуют всем показателям программы «Цифровая экономика», в соответствии с которыми до 2024 года должны быть обеспечены 97% домашних хозяйств страны широкополосным доступом к сети Интернет. При этом в условиях цифровой трансформации появляются новые вызовы и угрозы в области информационной безопасности. Особое значение приобретают региональные мероприятия, которые проходят в рамках Инфофорума и объединяют усилия органов государственной власти, представителей бизнес-сообщества, научных и экспертных организаций в поисках общих решений в области информационной безопасности, способствуют укреплению деловых связей и сотрудничеству.</w:t>
      </w:r>
    </w:p>
    <w:p w:rsidR="00F81AB4" w:rsidRPr="000145BB" w:rsidRDefault="007A71FC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 xml:space="preserve">Андрей Фетисов, </w:t>
      </w:r>
      <w:r w:rsidRPr="000145BB">
        <w:rPr>
          <w:rFonts w:ascii="Times New Roman" w:hAnsi="Times New Roman" w:cs="Times New Roman"/>
        </w:rPr>
        <w:t xml:space="preserve">руководитель научно-технической службы ФСБ России: </w:t>
      </w:r>
      <w:r w:rsidR="00C74B0D">
        <w:rPr>
          <w:rFonts w:ascii="Times New Roman" w:hAnsi="Times New Roman" w:cs="Times New Roman"/>
        </w:rPr>
        <w:t>В</w:t>
      </w:r>
      <w:r w:rsidR="001414EB" w:rsidRPr="000145BB">
        <w:rPr>
          <w:rFonts w:ascii="Times New Roman" w:hAnsi="Times New Roman" w:cs="Times New Roman"/>
        </w:rPr>
        <w:t>се более актуальным становится вопрос консолидации усилий правоохранительных органов, спецслужб, научного сообщества, деловых и промышленных кругов в выработке механизмов адекватного реагирования на возникающие угрозы безопасности личности, общества и государства. Сегодня наша общая задача - поставить в киберпространстве мощный заслон на пути международных террористов, экстремистов и иных деструктивных сил, надёжно защитить информационную инфраструктуру России.</w:t>
      </w:r>
      <w:r w:rsidRPr="000145BB">
        <w:rPr>
          <w:rFonts w:ascii="Times New Roman" w:hAnsi="Times New Roman" w:cs="Times New Roman"/>
        </w:rPr>
        <w:t xml:space="preserve"> </w:t>
      </w:r>
      <w:r w:rsidR="001414EB" w:rsidRPr="000145BB">
        <w:rPr>
          <w:rFonts w:ascii="Times New Roman" w:hAnsi="Times New Roman" w:cs="Times New Roman"/>
        </w:rPr>
        <w:t>Уверен, что запланированные в рамках Инфофорума мероприятия позволят специалистам сформулировать новые предложения повышения эффективности обеспечения информационной безопасности нашей страны.</w:t>
      </w:r>
    </w:p>
    <w:p w:rsidR="007A71FC" w:rsidRPr="000145BB" w:rsidRDefault="007A71FC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 xml:space="preserve">Сергей Буланча, </w:t>
      </w:r>
      <w:r w:rsidRPr="000145BB">
        <w:rPr>
          <w:rFonts w:ascii="Times New Roman" w:hAnsi="Times New Roman" w:cs="Times New Roman"/>
        </w:rPr>
        <w:t>директор по развитию бизнеса в государственном сегменте и специальным проектам</w:t>
      </w:r>
      <w:r w:rsidR="000145BB">
        <w:rPr>
          <w:rFonts w:ascii="Times New Roman" w:hAnsi="Times New Roman" w:cs="Times New Roman"/>
        </w:rPr>
        <w:t xml:space="preserve"> ПАО «Мегафон»: </w:t>
      </w:r>
      <w:r w:rsidRPr="000145BB">
        <w:rPr>
          <w:rFonts w:ascii="Times New Roman" w:hAnsi="Times New Roman" w:cs="Times New Roman"/>
        </w:rPr>
        <w:t>«МегаФон» активно развивает и инвестирует в проекты, направленные на обеспечение безопасности и сохранности персональных данных, информационных каналов, бизнес-процессов и частной жизни наших клиентов. Повестка Инфофорума, состав участников, их статус, те проекты, которые реализуют компании-партнеры, - все это ведет к появлению конструктивных и выверенных решений в области защиты информации, общества, бизнеса и личности.</w:t>
      </w:r>
    </w:p>
    <w:p w:rsidR="001B3136" w:rsidRPr="000145BB" w:rsidRDefault="007A71FC" w:rsidP="00C74B0D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  <w:color w:val="000000"/>
          <w:shd w:val="clear" w:color="auto" w:fill="FFFFFF"/>
        </w:rPr>
        <w:t>Дмитрий Гуртов,</w:t>
      </w:r>
      <w:r w:rsidRPr="000145BB">
        <w:rPr>
          <w:rFonts w:ascii="Times New Roman" w:hAnsi="Times New Roman" w:cs="Times New Roman"/>
          <w:color w:val="000000"/>
          <w:shd w:val="clear" w:color="auto" w:fill="FFFFFF"/>
        </w:rPr>
        <w:t xml:space="preserve"> директор продуктового офиса «Умный город» ПАО «Ростелеком»: «Ростелеком» - один из основных партнеров государства в сфере развития «умных городов». В 2017 году «Ростелеком» подписал соглашения по созданию и развитию «умных городов» с рядом городов и регионов России. Одна из таких территорий – пилотов для апробации подходов к комплексному внедрению технологий «умного города» располагается в Северо-Кавказском федеральном округе. Это город Владикавказ, Республика Северная Осетия – Алания. В ходе реализации проекта будет проведен аудит существующего уровня развития инфраструктуры города, определены первоочередные направления развития и основные элементы «умного города».</w:t>
      </w:r>
      <w:r w:rsidR="000145BB">
        <w:rPr>
          <w:rFonts w:ascii="Times New Roman" w:hAnsi="Times New Roman" w:cs="Times New Roman"/>
          <w:color w:val="000000"/>
          <w:shd w:val="clear" w:color="auto" w:fill="FFFFFF"/>
        </w:rPr>
        <w:t xml:space="preserve"> Об этом и многом другом будем говорить на Инфофоруме в Ставрополе.</w:t>
      </w:r>
    </w:p>
    <w:p w:rsidR="008739C3" w:rsidRPr="00C74B0D" w:rsidRDefault="008739C3" w:rsidP="00C74B0D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39C3" w:rsidRPr="000145BB" w:rsidRDefault="008739C3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b/>
        </w:rPr>
      </w:pPr>
      <w:r w:rsidRPr="000145BB">
        <w:rPr>
          <w:rFonts w:ascii="Times New Roman" w:hAnsi="Times New Roman" w:cs="Times New Roman"/>
          <w:b/>
        </w:rPr>
        <w:t>Партнеры Инфофорума-Северный Кавказ:</w:t>
      </w:r>
    </w:p>
    <w:p w:rsidR="004C11BF" w:rsidRPr="00C74B0D" w:rsidRDefault="004C11BF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39C3" w:rsidRPr="000145BB" w:rsidRDefault="00AF6B72" w:rsidP="000145BB">
      <w:pPr>
        <w:spacing w:after="40" w:line="240" w:lineRule="auto"/>
        <w:ind w:left="-425" w:right="-142" w:firstLine="284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 xml:space="preserve">        </w:t>
      </w:r>
      <w:r w:rsidR="004C11BF" w:rsidRPr="000145BB">
        <w:rPr>
          <w:rFonts w:ascii="Times New Roman" w:hAnsi="Times New Roman" w:cs="Times New Roman"/>
        </w:rPr>
        <w:t xml:space="preserve">Генеральный       </w:t>
      </w:r>
      <w:r w:rsidRPr="000145BB">
        <w:rPr>
          <w:rFonts w:ascii="Times New Roman" w:hAnsi="Times New Roman" w:cs="Times New Roman"/>
        </w:rPr>
        <w:t xml:space="preserve">    </w:t>
      </w:r>
      <w:r w:rsidR="004C11BF" w:rsidRPr="000145BB">
        <w:rPr>
          <w:rFonts w:ascii="Times New Roman" w:hAnsi="Times New Roman" w:cs="Times New Roman"/>
        </w:rPr>
        <w:t xml:space="preserve">    </w:t>
      </w:r>
      <w:r w:rsidRPr="000145BB">
        <w:rPr>
          <w:rFonts w:ascii="Times New Roman" w:hAnsi="Times New Roman" w:cs="Times New Roman"/>
        </w:rPr>
        <w:t xml:space="preserve">Генеральный            </w:t>
      </w:r>
      <w:r w:rsidR="004C11BF" w:rsidRPr="000145BB">
        <w:rPr>
          <w:rFonts w:ascii="Times New Roman" w:hAnsi="Times New Roman" w:cs="Times New Roman"/>
        </w:rPr>
        <w:t xml:space="preserve"> </w:t>
      </w:r>
      <w:r w:rsidRPr="000145BB">
        <w:rPr>
          <w:rFonts w:ascii="Times New Roman" w:hAnsi="Times New Roman" w:cs="Times New Roman"/>
        </w:rPr>
        <w:t xml:space="preserve">    </w:t>
      </w:r>
      <w:r w:rsidR="004C11BF" w:rsidRPr="000145BB">
        <w:rPr>
          <w:rFonts w:ascii="Times New Roman" w:hAnsi="Times New Roman" w:cs="Times New Roman"/>
        </w:rPr>
        <w:t xml:space="preserve">  Золотой</w:t>
      </w:r>
      <w:r w:rsidRPr="000145BB">
        <w:rPr>
          <w:rFonts w:ascii="Times New Roman" w:hAnsi="Times New Roman" w:cs="Times New Roman"/>
        </w:rPr>
        <w:t xml:space="preserve">                             </w:t>
      </w:r>
      <w:r w:rsidR="004C11BF" w:rsidRPr="000145BB">
        <w:rPr>
          <w:rFonts w:ascii="Times New Roman" w:hAnsi="Times New Roman" w:cs="Times New Roman"/>
        </w:rPr>
        <w:t>Серебряный</w:t>
      </w:r>
    </w:p>
    <w:p w:rsidR="004C11BF" w:rsidRPr="000145BB" w:rsidRDefault="00AF6B72" w:rsidP="000145BB">
      <w:pPr>
        <w:spacing w:after="40" w:line="240" w:lineRule="auto"/>
        <w:ind w:left="-425" w:right="-142" w:firstLine="284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 xml:space="preserve">            партнер                       </w:t>
      </w:r>
      <w:r w:rsidR="004C11BF" w:rsidRPr="000145BB">
        <w:rPr>
          <w:rFonts w:ascii="Times New Roman" w:hAnsi="Times New Roman" w:cs="Times New Roman"/>
        </w:rPr>
        <w:t xml:space="preserve"> </w:t>
      </w:r>
      <w:r w:rsidRPr="000145BB">
        <w:rPr>
          <w:rFonts w:ascii="Times New Roman" w:hAnsi="Times New Roman" w:cs="Times New Roman"/>
        </w:rPr>
        <w:t>партнер</w:t>
      </w:r>
      <w:r w:rsidR="004C11BF" w:rsidRPr="000145BB">
        <w:rPr>
          <w:rFonts w:ascii="Times New Roman" w:hAnsi="Times New Roman" w:cs="Times New Roman"/>
        </w:rPr>
        <w:t xml:space="preserve">                </w:t>
      </w:r>
      <w:r w:rsidRPr="000145BB">
        <w:rPr>
          <w:rFonts w:ascii="Times New Roman" w:hAnsi="Times New Roman" w:cs="Times New Roman"/>
        </w:rPr>
        <w:t xml:space="preserve">        </w:t>
      </w:r>
      <w:r w:rsidR="004C11BF" w:rsidRPr="000145BB">
        <w:rPr>
          <w:rFonts w:ascii="Times New Roman" w:hAnsi="Times New Roman" w:cs="Times New Roman"/>
        </w:rPr>
        <w:t xml:space="preserve">партнер  </w:t>
      </w:r>
      <w:r w:rsidRPr="000145BB">
        <w:rPr>
          <w:rFonts w:ascii="Times New Roman" w:hAnsi="Times New Roman" w:cs="Times New Roman"/>
        </w:rPr>
        <w:t xml:space="preserve">                             </w:t>
      </w:r>
      <w:r w:rsidR="004C11BF" w:rsidRPr="000145BB">
        <w:rPr>
          <w:rFonts w:ascii="Times New Roman" w:hAnsi="Times New Roman" w:cs="Times New Roman"/>
        </w:rPr>
        <w:t xml:space="preserve"> партнер</w:t>
      </w:r>
    </w:p>
    <w:p w:rsidR="004C11BF" w:rsidRPr="00C74B0D" w:rsidRDefault="004C11BF" w:rsidP="000145BB">
      <w:pPr>
        <w:spacing w:after="40" w:line="240" w:lineRule="auto"/>
        <w:ind w:left="-425"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739C3" w:rsidRPr="000145BB" w:rsidRDefault="00AF6B72" w:rsidP="000145BB">
      <w:pPr>
        <w:spacing w:after="40" w:line="240" w:lineRule="auto"/>
        <w:ind w:left="-425" w:right="-142" w:firstLine="284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 xml:space="preserve"> </w:t>
      </w:r>
      <w:r w:rsidR="004C11BF" w:rsidRPr="000145BB">
        <w:rPr>
          <w:rFonts w:ascii="Times New Roman" w:hAnsi="Times New Roman" w:cs="Times New Roman"/>
        </w:rPr>
        <w:t xml:space="preserve">  </w:t>
      </w:r>
      <w:r w:rsidR="008739C3" w:rsidRPr="000145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F9A19B" wp14:editId="35B9A3F5">
            <wp:extent cx="704850" cy="528638"/>
            <wp:effectExtent l="0" t="0" r="0" b="5080"/>
            <wp:docPr id="2" name="Рисунок 2" descr="https://infoforum.ru/files/logos/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forum.ru/files/logos/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1BF" w:rsidRPr="000145BB">
        <w:rPr>
          <w:rFonts w:ascii="Times New Roman" w:hAnsi="Times New Roman" w:cs="Times New Roman"/>
        </w:rPr>
        <w:t xml:space="preserve">  </w:t>
      </w:r>
      <w:r w:rsidRPr="000145BB">
        <w:rPr>
          <w:rFonts w:ascii="Times New Roman" w:hAnsi="Times New Roman" w:cs="Times New Roman"/>
        </w:rPr>
        <w:t xml:space="preserve">          </w:t>
      </w:r>
      <w:r w:rsidRPr="000145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33500" cy="236221"/>
            <wp:effectExtent l="0" t="0" r="0" b="0"/>
            <wp:docPr id="5" name="Рисунок 5" descr="https://infoforum.ru/files/logos/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forum.ru/files/logos/6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48" cy="2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BB">
        <w:rPr>
          <w:rFonts w:ascii="Times New Roman" w:hAnsi="Times New Roman" w:cs="Times New Roman"/>
        </w:rPr>
        <w:t xml:space="preserve">           </w:t>
      </w:r>
      <w:r w:rsidR="008739C3" w:rsidRPr="000145BB">
        <w:rPr>
          <w:rFonts w:ascii="Times New Roman" w:hAnsi="Times New Roman" w:cs="Times New Roman"/>
        </w:rPr>
        <w:t xml:space="preserve"> </w:t>
      </w:r>
      <w:r w:rsidR="008739C3" w:rsidRPr="000145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D3B004" wp14:editId="2D146445">
            <wp:extent cx="693420" cy="571500"/>
            <wp:effectExtent l="0" t="0" r="0" b="0"/>
            <wp:docPr id="3" name="Рисунок 3" descr="https://infoforum.ru/files/logos/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forum.ru/files/logos/6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C3" w:rsidRPr="000145BB">
        <w:rPr>
          <w:rFonts w:ascii="Times New Roman" w:hAnsi="Times New Roman" w:cs="Times New Roman"/>
        </w:rPr>
        <w:t xml:space="preserve">     </w:t>
      </w:r>
      <w:r w:rsidRPr="000145BB">
        <w:rPr>
          <w:rFonts w:ascii="Times New Roman" w:hAnsi="Times New Roman" w:cs="Times New Roman"/>
        </w:rPr>
        <w:t xml:space="preserve">        </w:t>
      </w:r>
      <w:r w:rsidR="004C11BF" w:rsidRPr="000145BB">
        <w:rPr>
          <w:rFonts w:ascii="Times New Roman" w:hAnsi="Times New Roman" w:cs="Times New Roman"/>
        </w:rPr>
        <w:t xml:space="preserve">  </w:t>
      </w:r>
      <w:r w:rsidR="008739C3" w:rsidRPr="000145BB">
        <w:rPr>
          <w:rFonts w:ascii="Times New Roman" w:hAnsi="Times New Roman" w:cs="Times New Roman"/>
        </w:rPr>
        <w:t xml:space="preserve">    </w:t>
      </w:r>
      <w:r w:rsidR="008739C3" w:rsidRPr="000145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57643E" wp14:editId="6DAD4256">
            <wp:extent cx="1438275" cy="336967"/>
            <wp:effectExtent l="0" t="0" r="0" b="6350"/>
            <wp:docPr id="4" name="Рисунок 4" descr="https://infoforum.ru/files/logos/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forum.ru/files/logos/6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C3" w:rsidRPr="000145BB">
        <w:rPr>
          <w:rFonts w:ascii="Times New Roman" w:hAnsi="Times New Roman" w:cs="Times New Roman"/>
        </w:rPr>
        <w:t xml:space="preserve">                 </w:t>
      </w:r>
    </w:p>
    <w:p w:rsidR="008739C3" w:rsidRPr="000145BB" w:rsidRDefault="00AF6B72" w:rsidP="000145BB">
      <w:pPr>
        <w:spacing w:after="40" w:line="240" w:lineRule="auto"/>
        <w:ind w:left="-425" w:right="-142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</w:rPr>
        <w:t xml:space="preserve"> </w:t>
      </w:r>
    </w:p>
    <w:p w:rsidR="00AB26C9" w:rsidRPr="000145BB" w:rsidRDefault="004C11BF" w:rsidP="000145BB">
      <w:pPr>
        <w:pStyle w:val="3"/>
        <w:shd w:val="clear" w:color="auto" w:fill="FFFFFF"/>
        <w:spacing w:before="0" w:beforeAutospacing="0" w:after="40" w:afterAutospacing="0"/>
        <w:ind w:left="-425" w:right="-142" w:firstLine="567"/>
        <w:jc w:val="both"/>
        <w:rPr>
          <w:b w:val="0"/>
          <w:bCs w:val="0"/>
          <w:color w:val="E30413"/>
          <w:sz w:val="22"/>
          <w:szCs w:val="22"/>
        </w:rPr>
      </w:pPr>
      <w:r w:rsidRPr="000145BB">
        <w:rPr>
          <w:sz w:val="22"/>
          <w:szCs w:val="22"/>
        </w:rPr>
        <w:t xml:space="preserve">Партнеры форума: </w:t>
      </w:r>
      <w:r w:rsidR="00AB26C9" w:rsidRPr="000145BB">
        <w:rPr>
          <w:b w:val="0"/>
          <w:sz w:val="22"/>
          <w:szCs w:val="22"/>
        </w:rPr>
        <w:t>Solar Security</w:t>
      </w:r>
      <w:r w:rsidR="00E32C28" w:rsidRPr="000145BB">
        <w:rPr>
          <w:b w:val="0"/>
          <w:sz w:val="22"/>
          <w:szCs w:val="22"/>
        </w:rPr>
        <w:t>,</w:t>
      </w:r>
      <w:r w:rsidR="00AB26C9" w:rsidRPr="000145BB">
        <w:rPr>
          <w:b w:val="0"/>
          <w:sz w:val="22"/>
          <w:szCs w:val="22"/>
        </w:rPr>
        <w:t xml:space="preserve"> РТЛабс, InfoWatch,</w:t>
      </w:r>
      <w:r w:rsidR="00AB26C9" w:rsidRPr="000145BB">
        <w:rPr>
          <w:sz w:val="22"/>
          <w:szCs w:val="22"/>
        </w:rPr>
        <w:t xml:space="preserve"> </w:t>
      </w:r>
      <w:r w:rsidR="00AB26C9" w:rsidRPr="000145BB">
        <w:rPr>
          <w:b w:val="0"/>
          <w:sz w:val="22"/>
          <w:szCs w:val="22"/>
        </w:rPr>
        <w:t>Информационные системы и аутсорсинг, РусБИТех-Астра, Dr.Web, DEPO Computers</w:t>
      </w:r>
      <w:r w:rsidR="007E6831" w:rsidRPr="000145BB">
        <w:rPr>
          <w:b w:val="0"/>
          <w:sz w:val="22"/>
          <w:szCs w:val="22"/>
        </w:rPr>
        <w:t>, Интегра-С</w:t>
      </w:r>
    </w:p>
    <w:p w:rsidR="00E569AF" w:rsidRPr="000145BB" w:rsidRDefault="000145BB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>Организатор</w:t>
      </w:r>
      <w:r w:rsidR="00E569AF" w:rsidRPr="000145BB">
        <w:rPr>
          <w:rFonts w:ascii="Times New Roman" w:hAnsi="Times New Roman" w:cs="Times New Roman"/>
          <w:b/>
        </w:rPr>
        <w:t>:</w:t>
      </w:r>
      <w:r w:rsidR="00E569AF" w:rsidRPr="000145BB">
        <w:rPr>
          <w:rFonts w:ascii="Times New Roman" w:hAnsi="Times New Roman" w:cs="Times New Roman"/>
        </w:rPr>
        <w:t xml:space="preserve"> </w:t>
      </w:r>
      <w:r w:rsidRPr="000145BB">
        <w:rPr>
          <w:rFonts w:ascii="Times New Roman" w:hAnsi="Times New Roman" w:cs="Times New Roman"/>
        </w:rPr>
        <w:t xml:space="preserve">Национальный форум информационной безопасности «Инфофорум» при поддержке </w:t>
      </w:r>
      <w:r w:rsidR="00E569AF" w:rsidRPr="000145BB">
        <w:rPr>
          <w:rFonts w:ascii="Times New Roman" w:hAnsi="Times New Roman" w:cs="Times New Roman"/>
        </w:rPr>
        <w:t>Комитет</w:t>
      </w:r>
      <w:r w:rsidRPr="000145BB">
        <w:rPr>
          <w:rFonts w:ascii="Times New Roman" w:hAnsi="Times New Roman" w:cs="Times New Roman"/>
        </w:rPr>
        <w:t>а</w:t>
      </w:r>
      <w:r w:rsidR="00E569AF" w:rsidRPr="000145BB">
        <w:rPr>
          <w:rFonts w:ascii="Times New Roman" w:hAnsi="Times New Roman" w:cs="Times New Roman"/>
        </w:rPr>
        <w:t xml:space="preserve"> Государственной Думы ФС РФ по безопасности и противодействию коррупции, Аппарат</w:t>
      </w:r>
      <w:r w:rsidRPr="000145BB">
        <w:rPr>
          <w:rFonts w:ascii="Times New Roman" w:hAnsi="Times New Roman" w:cs="Times New Roman"/>
        </w:rPr>
        <w:t>а Совета Безопасности РФ, Аппарата полномочного представителя Президента РФ в СКФО, Правительства Ставропольского края.</w:t>
      </w:r>
    </w:p>
    <w:p w:rsidR="00E569AF" w:rsidRPr="000145BB" w:rsidRDefault="00E569AF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>Открытие и пленарное заседание Инфофорума-Северный Кавказ состоится 18 июля. Начало в 10:00</w:t>
      </w:r>
      <w:r w:rsidR="000145BB" w:rsidRPr="000145BB">
        <w:rPr>
          <w:rFonts w:ascii="Times New Roman" w:hAnsi="Times New Roman" w:cs="Times New Roman"/>
          <w:b/>
        </w:rPr>
        <w:t xml:space="preserve">. </w:t>
      </w:r>
      <w:r w:rsidRPr="000145BB">
        <w:rPr>
          <w:rFonts w:ascii="Times New Roman" w:hAnsi="Times New Roman" w:cs="Times New Roman"/>
          <w:b/>
        </w:rPr>
        <w:t>Место проведения:</w:t>
      </w:r>
      <w:r w:rsidRPr="000145BB">
        <w:rPr>
          <w:rFonts w:ascii="Times New Roman" w:hAnsi="Times New Roman" w:cs="Times New Roman"/>
        </w:rPr>
        <w:t xml:space="preserve"> г. Ставрополь, пл. Ленина,</w:t>
      </w:r>
      <w:r w:rsidR="00A139A1" w:rsidRPr="000145BB">
        <w:rPr>
          <w:rFonts w:ascii="Times New Roman" w:hAnsi="Times New Roman" w:cs="Times New Roman"/>
        </w:rPr>
        <w:t xml:space="preserve"> </w:t>
      </w:r>
      <w:r w:rsidRPr="000145BB">
        <w:rPr>
          <w:rFonts w:ascii="Times New Roman" w:hAnsi="Times New Roman" w:cs="Times New Roman"/>
        </w:rPr>
        <w:t>д.1, Здание Правительства Ставропольского края.</w:t>
      </w:r>
    </w:p>
    <w:p w:rsidR="00E569AF" w:rsidRPr="000145BB" w:rsidRDefault="00E569AF" w:rsidP="000145BB">
      <w:pPr>
        <w:spacing w:after="40" w:line="240" w:lineRule="auto"/>
        <w:ind w:left="-425" w:right="-142" w:firstLine="567"/>
        <w:jc w:val="both"/>
        <w:rPr>
          <w:rFonts w:ascii="Times New Roman" w:hAnsi="Times New Roman" w:cs="Times New Roman"/>
        </w:rPr>
      </w:pPr>
      <w:r w:rsidRPr="000145BB">
        <w:rPr>
          <w:rFonts w:ascii="Times New Roman" w:hAnsi="Times New Roman" w:cs="Times New Roman"/>
          <w:b/>
        </w:rPr>
        <w:t>Контактная информация и аккредитация СМИ:</w:t>
      </w:r>
      <w:r w:rsidRPr="000145BB">
        <w:rPr>
          <w:rFonts w:ascii="Times New Roman" w:hAnsi="Times New Roman" w:cs="Times New Roman"/>
        </w:rPr>
        <w:t xml:space="preserve"> Тел. + 7 (499) 678-80-93, 8 (985) 226-95-43, </w:t>
      </w:r>
      <w:hyperlink r:id="rId11" w:history="1">
        <w:r w:rsidRPr="000145BB">
          <w:rPr>
            <w:rStyle w:val="a4"/>
            <w:rFonts w:ascii="Times New Roman" w:hAnsi="Times New Roman" w:cs="Times New Roman"/>
            <w:lang w:val="en-US"/>
          </w:rPr>
          <w:t>media</w:t>
        </w:r>
        <w:r w:rsidRPr="000145BB">
          <w:rPr>
            <w:rStyle w:val="a4"/>
            <w:rFonts w:ascii="Times New Roman" w:hAnsi="Times New Roman" w:cs="Times New Roman"/>
          </w:rPr>
          <w:t>@</w:t>
        </w:r>
        <w:r w:rsidRPr="000145BB">
          <w:rPr>
            <w:rStyle w:val="a4"/>
            <w:rFonts w:ascii="Times New Roman" w:hAnsi="Times New Roman" w:cs="Times New Roman"/>
            <w:lang w:val="en-US"/>
          </w:rPr>
          <w:t>infoforum</w:t>
        </w:r>
        <w:r w:rsidRPr="000145BB">
          <w:rPr>
            <w:rStyle w:val="a4"/>
            <w:rFonts w:ascii="Times New Roman" w:hAnsi="Times New Roman" w:cs="Times New Roman"/>
          </w:rPr>
          <w:t>.</w:t>
        </w:r>
        <w:r w:rsidRPr="000145B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0145BB" w:rsidRPr="000145BB">
        <w:rPr>
          <w:rStyle w:val="a4"/>
          <w:rFonts w:ascii="Times New Roman" w:hAnsi="Times New Roman" w:cs="Times New Roman"/>
        </w:rPr>
        <w:t xml:space="preserve">. </w:t>
      </w:r>
      <w:r w:rsidRPr="000145BB">
        <w:rPr>
          <w:rFonts w:ascii="Times New Roman" w:hAnsi="Times New Roman" w:cs="Times New Roman"/>
          <w:b/>
        </w:rPr>
        <w:t xml:space="preserve">Сайт конференции: </w:t>
      </w:r>
      <w:hyperlink r:id="rId12" w:history="1">
        <w:r w:rsidRPr="000145BB">
          <w:rPr>
            <w:rStyle w:val="a4"/>
            <w:rFonts w:ascii="Times New Roman" w:hAnsi="Times New Roman" w:cs="Times New Roman"/>
          </w:rPr>
          <w:t>https://infoforum.ru/conference/stavropol-18</w:t>
        </w:r>
      </w:hyperlink>
    </w:p>
    <w:sectPr w:rsidR="00E569AF" w:rsidRPr="000145BB" w:rsidSect="00C74B0D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459"/>
    <w:multiLevelType w:val="hybridMultilevel"/>
    <w:tmpl w:val="958C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B"/>
    <w:rsid w:val="000145BB"/>
    <w:rsid w:val="001414EB"/>
    <w:rsid w:val="001A7065"/>
    <w:rsid w:val="001B3136"/>
    <w:rsid w:val="00234CA5"/>
    <w:rsid w:val="002577B0"/>
    <w:rsid w:val="002738D7"/>
    <w:rsid w:val="00325098"/>
    <w:rsid w:val="003262E6"/>
    <w:rsid w:val="004024F9"/>
    <w:rsid w:val="0043692C"/>
    <w:rsid w:val="0045763E"/>
    <w:rsid w:val="00460E5A"/>
    <w:rsid w:val="00472D6F"/>
    <w:rsid w:val="0049284A"/>
    <w:rsid w:val="004A53A1"/>
    <w:rsid w:val="004B7ADC"/>
    <w:rsid w:val="004C11BF"/>
    <w:rsid w:val="00653A09"/>
    <w:rsid w:val="007A71FC"/>
    <w:rsid w:val="007D402B"/>
    <w:rsid w:val="007E6831"/>
    <w:rsid w:val="007F460A"/>
    <w:rsid w:val="008739C3"/>
    <w:rsid w:val="00891D3D"/>
    <w:rsid w:val="009B6EF9"/>
    <w:rsid w:val="00A139A1"/>
    <w:rsid w:val="00A450BE"/>
    <w:rsid w:val="00AB26C9"/>
    <w:rsid w:val="00AF6B72"/>
    <w:rsid w:val="00B941DE"/>
    <w:rsid w:val="00C74B0D"/>
    <w:rsid w:val="00CB356B"/>
    <w:rsid w:val="00D87EB7"/>
    <w:rsid w:val="00E32C28"/>
    <w:rsid w:val="00E569AF"/>
    <w:rsid w:val="00E74376"/>
    <w:rsid w:val="00E83393"/>
    <w:rsid w:val="00F773B6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6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unhideWhenUsed/>
    <w:rsid w:val="00E569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B2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6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unhideWhenUsed/>
    <w:rsid w:val="00E569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B2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forum.ru/conference/stavropol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dia@infoforu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Международная Академия Связи</cp:lastModifiedBy>
  <cp:revision>2</cp:revision>
  <dcterms:created xsi:type="dcterms:W3CDTF">2018-07-18T07:01:00Z</dcterms:created>
  <dcterms:modified xsi:type="dcterms:W3CDTF">2018-07-18T07:01:00Z</dcterms:modified>
</cp:coreProperties>
</file>